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199C" w14:textId="5BD18902" w:rsidR="005C4181" w:rsidRPr="00E359AD" w:rsidRDefault="001805A0">
      <w:r w:rsidRPr="00E359AD">
        <w:t xml:space="preserve">Increasingly, animal shelters are no longer accepting feral cats for admission. </w:t>
      </w:r>
      <w:r w:rsidR="00337C3F" w:rsidRPr="00E359AD">
        <w:t>Feral cats have coexisted with humans for thousands of years. Bringing these cats to the shelter results in their euthanasia, contributes to overcrowding at the shelter, and does not provide a long term solution to the problem</w:t>
      </w:r>
      <w:r w:rsidR="00CD4317" w:rsidRPr="00E359AD">
        <w:t xml:space="preserve"> – remove one cat, and another cat is likely to take its place</w:t>
      </w:r>
      <w:r w:rsidR="00337C3F" w:rsidRPr="00E359AD">
        <w:t xml:space="preserve">. </w:t>
      </w:r>
      <w:r w:rsidR="005C4181" w:rsidRPr="00E359AD">
        <w:t xml:space="preserve"> </w:t>
      </w:r>
      <w:r w:rsidR="00337C3F" w:rsidRPr="00E359AD">
        <w:t xml:space="preserve">Just like wildlife such as raccoons and opossums, controlling food sources and using humane methods to deter cats is ultimately a more successful solution.  </w:t>
      </w:r>
      <w:r w:rsidR="00CD4317" w:rsidRPr="00E359AD">
        <w:t>When possible, trapping the cats and having them spayed/neutered further reduces problem behaviors</w:t>
      </w:r>
      <w:r w:rsidR="007E791D" w:rsidRPr="00E359AD">
        <w:t>,</w:t>
      </w:r>
      <w:r w:rsidR="00CD4317" w:rsidRPr="00E359AD">
        <w:t xml:space="preserve"> improves the cats’ health and welfare</w:t>
      </w:r>
      <w:r w:rsidR="007E791D" w:rsidRPr="00E359AD">
        <w:t>, and reduces their impact on wildlife</w:t>
      </w:r>
      <w:r w:rsidR="00CD4317" w:rsidRPr="00E359AD">
        <w:t xml:space="preserve">. </w:t>
      </w:r>
      <w:r w:rsidR="00337C3F" w:rsidRPr="00E359AD">
        <w:t xml:space="preserve"> </w:t>
      </w:r>
    </w:p>
    <w:p w14:paraId="7A0E4E58" w14:textId="77777777" w:rsidR="00733788" w:rsidRPr="00E359AD" w:rsidRDefault="00733788"/>
    <w:p w14:paraId="00547236" w14:textId="13C08596" w:rsidR="00674A0A" w:rsidRPr="00E359AD" w:rsidRDefault="005F5B38">
      <w:pPr>
        <w:rPr>
          <w:b/>
          <w:color w:val="002060"/>
          <w:sz w:val="28"/>
          <w:szCs w:val="28"/>
        </w:rPr>
      </w:pPr>
      <w:r w:rsidRPr="00E359AD">
        <w:rPr>
          <w:b/>
          <w:color w:val="002060"/>
          <w:sz w:val="28"/>
          <w:szCs w:val="28"/>
        </w:rPr>
        <w:t>What is a feral</w:t>
      </w:r>
      <w:r w:rsidR="007E791D" w:rsidRPr="00E359AD">
        <w:rPr>
          <w:b/>
          <w:color w:val="002060"/>
          <w:sz w:val="28"/>
          <w:szCs w:val="28"/>
        </w:rPr>
        <w:t xml:space="preserve"> </w:t>
      </w:r>
      <w:r w:rsidRPr="00E359AD">
        <w:rPr>
          <w:b/>
          <w:color w:val="002060"/>
          <w:sz w:val="28"/>
          <w:szCs w:val="28"/>
        </w:rPr>
        <w:t>cat?</w:t>
      </w:r>
    </w:p>
    <w:p w14:paraId="5E67B381" w14:textId="1BDD6000" w:rsidR="005F5B38" w:rsidRPr="00E359AD" w:rsidRDefault="00C61C9E">
      <w:r w:rsidRPr="00E359AD">
        <w:rPr>
          <w:noProof/>
        </w:rPr>
        <w:drawing>
          <wp:anchor distT="0" distB="0" distL="114300" distR="114300" simplePos="0" relativeHeight="251646976" behindDoc="0" locked="0" layoutInCell="1" allowOverlap="1" wp14:anchorId="45B176DA" wp14:editId="7E91CB91">
            <wp:simplePos x="0" y="0"/>
            <wp:positionH relativeFrom="column">
              <wp:posOffset>0</wp:posOffset>
            </wp:positionH>
            <wp:positionV relativeFrom="paragraph">
              <wp:posOffset>81280</wp:posOffset>
            </wp:positionV>
            <wp:extent cx="1207008" cy="137217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al cat 1.jpg"/>
                    <pic:cNvPicPr/>
                  </pic:nvPicPr>
                  <pic:blipFill>
                    <a:blip r:embed="rId7">
                      <a:extLst>
                        <a:ext uri="{28A0092B-C50C-407E-A947-70E740481C1C}">
                          <a14:useLocalDpi xmlns:a14="http://schemas.microsoft.com/office/drawing/2010/main" val="0"/>
                        </a:ext>
                      </a:extLst>
                    </a:blip>
                    <a:stretch>
                      <a:fillRect/>
                    </a:stretch>
                  </pic:blipFill>
                  <pic:spPr>
                    <a:xfrm>
                      <a:off x="0" y="0"/>
                      <a:ext cx="1207008" cy="1372178"/>
                    </a:xfrm>
                    <a:prstGeom prst="rect">
                      <a:avLst/>
                    </a:prstGeom>
                  </pic:spPr>
                </pic:pic>
              </a:graphicData>
            </a:graphic>
            <wp14:sizeRelH relativeFrom="margin">
              <wp14:pctWidth>0</wp14:pctWidth>
            </wp14:sizeRelH>
          </wp:anchor>
        </w:drawing>
      </w:r>
      <w:r w:rsidR="00733788" w:rsidRPr="00E359AD">
        <w:t>Feral cats are</w:t>
      </w:r>
      <w:r w:rsidR="00E66397" w:rsidRPr="00E359AD">
        <w:t xml:space="preserve"> the same species </w:t>
      </w:r>
      <w:r w:rsidR="00B22756" w:rsidRPr="00E359AD">
        <w:t>as</w:t>
      </w:r>
      <w:r w:rsidR="00E66397" w:rsidRPr="00E359AD">
        <w:t xml:space="preserve"> our pet cats.  However, the difference is that feral cats have not had any contact </w:t>
      </w:r>
      <w:r w:rsidR="0077353F" w:rsidRPr="00E359AD">
        <w:t xml:space="preserve">with </w:t>
      </w:r>
      <w:r w:rsidR="00E66397" w:rsidRPr="00E359AD">
        <w:t>people, or, over time have lost contact with people.</w:t>
      </w:r>
      <w:r w:rsidR="00004172" w:rsidRPr="00E359AD">
        <w:t xml:space="preserve">  Many of these cats are born to former house cats, and some even used to be house cats.  Whatever their origin, f</w:t>
      </w:r>
      <w:r w:rsidR="00E66397" w:rsidRPr="00E359AD">
        <w:t xml:space="preserve">eral cats live outdoors “in the wild” surviving on their own, and in many areas will thrive in and around </w:t>
      </w:r>
      <w:r w:rsidR="005F5B38" w:rsidRPr="00E359AD">
        <w:t>our neighborhoods</w:t>
      </w:r>
      <w:r w:rsidR="00E66397" w:rsidRPr="00E359AD">
        <w:t>.</w:t>
      </w:r>
      <w:r w:rsidR="005F5B38" w:rsidRPr="00E359AD">
        <w:t xml:space="preserve">  Some of these cats become accustomed to people and may be seen </w:t>
      </w:r>
      <w:r w:rsidR="00004172" w:rsidRPr="00E359AD">
        <w:t xml:space="preserve">regularly </w:t>
      </w:r>
      <w:r w:rsidR="0077353F" w:rsidRPr="00E359AD">
        <w:t>frequenting</w:t>
      </w:r>
      <w:r w:rsidR="005F5B38" w:rsidRPr="00E359AD">
        <w:t xml:space="preserve"> certain areas,</w:t>
      </w:r>
      <w:r w:rsidR="005F0E41" w:rsidRPr="00E359AD">
        <w:t xml:space="preserve"> mainly where there is food and shelter for them,</w:t>
      </w:r>
      <w:r w:rsidR="005F5B38" w:rsidRPr="00E359AD">
        <w:t xml:space="preserve"> but most do not have owners.</w:t>
      </w:r>
      <w:r w:rsidR="00E66397" w:rsidRPr="00E359AD">
        <w:t xml:space="preserve">  </w:t>
      </w:r>
      <w:r w:rsidR="005F5B38" w:rsidRPr="00E359AD">
        <w:t>They are neighborhood cats.</w:t>
      </w:r>
      <w:r w:rsidR="00004172" w:rsidRPr="00E359AD">
        <w:t xml:space="preserve">  They are our community cats.</w:t>
      </w:r>
    </w:p>
    <w:p w14:paraId="7D4C91DD" w14:textId="77777777" w:rsidR="005F5B38" w:rsidRPr="00E359AD" w:rsidRDefault="005F5B38"/>
    <w:p w14:paraId="11E0746B" w14:textId="2E0F6EBA" w:rsidR="00733788" w:rsidRPr="00E359AD" w:rsidRDefault="00E66397">
      <w:r w:rsidRPr="00E359AD">
        <w:t xml:space="preserve">Feral cats are highly adaptable, which has </w:t>
      </w:r>
      <w:r w:rsidR="00B22756" w:rsidRPr="00E359AD">
        <w:t>helped in their survival over the last 10,000 years living alongside people.  Since feral cats do not enjoy the company of people and do not do well indoors, they are not suitable for adoption</w:t>
      </w:r>
      <w:r w:rsidR="001622FF" w:rsidRPr="00E359AD">
        <w:t>. When</w:t>
      </w:r>
      <w:r w:rsidR="00B22756" w:rsidRPr="00E359AD">
        <w:t xml:space="preserve"> brought into an animal shelter, </w:t>
      </w:r>
      <w:r w:rsidR="001622FF" w:rsidRPr="00E359AD">
        <w:t>feral cats are almost certain to be</w:t>
      </w:r>
      <w:r w:rsidR="00B22756" w:rsidRPr="00E359AD">
        <w:t xml:space="preserve"> euthanized.</w:t>
      </w:r>
      <w:r w:rsidR="00511A0B" w:rsidRPr="00E359AD">
        <w:t xml:space="preserve"> </w:t>
      </w:r>
      <w:r w:rsidR="00CD4317" w:rsidRPr="00E359AD">
        <w:t xml:space="preserve">However, left in their natural habitat, these cats can benefit us by providing for natural rodent control. Simple steps can be taken to prevent cats from becoming a nuisance. </w:t>
      </w:r>
    </w:p>
    <w:p w14:paraId="4417C30C" w14:textId="77777777" w:rsidR="00C938FB" w:rsidRPr="00E359AD" w:rsidRDefault="00C938FB"/>
    <w:p w14:paraId="42AE23B6" w14:textId="63E7C2F3" w:rsidR="00674A0A" w:rsidRPr="00E359AD" w:rsidRDefault="00C938FB">
      <w:pPr>
        <w:rPr>
          <w:b/>
          <w:color w:val="002060"/>
          <w:sz w:val="28"/>
          <w:szCs w:val="28"/>
        </w:rPr>
      </w:pPr>
      <w:r w:rsidRPr="00E359AD">
        <w:rPr>
          <w:b/>
          <w:color w:val="002060"/>
          <w:sz w:val="28"/>
          <w:szCs w:val="28"/>
        </w:rPr>
        <w:t xml:space="preserve">I don’t want </w:t>
      </w:r>
      <w:r w:rsidR="007E791D" w:rsidRPr="00E359AD">
        <w:rPr>
          <w:b/>
          <w:color w:val="002060"/>
          <w:sz w:val="28"/>
          <w:szCs w:val="28"/>
        </w:rPr>
        <w:t>feral</w:t>
      </w:r>
      <w:r w:rsidRPr="00E359AD">
        <w:rPr>
          <w:b/>
          <w:color w:val="002060"/>
          <w:sz w:val="28"/>
          <w:szCs w:val="28"/>
        </w:rPr>
        <w:t xml:space="preserve"> cats in my yard.  What do I do?</w:t>
      </w:r>
    </w:p>
    <w:p w14:paraId="3A3B7396" w14:textId="77777777" w:rsidR="00A57124" w:rsidRPr="00E359AD" w:rsidRDefault="008245BB">
      <w:r w:rsidRPr="00E359AD">
        <w:t xml:space="preserve">Like other animals, feral cats are generally attracted to a location because it provides a source of food or shelter. </w:t>
      </w:r>
      <w:r w:rsidR="00CD4317" w:rsidRPr="00E359AD">
        <w:t xml:space="preserve">Simple measures, such as </w:t>
      </w:r>
      <w:r w:rsidRPr="00E359AD">
        <w:t>removing food sources</w:t>
      </w:r>
      <w:r w:rsidR="00CD4317" w:rsidRPr="00E359AD">
        <w:t xml:space="preserve"> and blocking access to hiding places, can be helpful. </w:t>
      </w:r>
      <w:r w:rsidRPr="00E359AD">
        <w:t xml:space="preserve">Talk to your neighbors too – if they are feeding cats, share the resources below on how to properly care for feral cats while limiting the impact on neighbors and wildlife.  </w:t>
      </w:r>
      <w:r w:rsidR="00CD4317" w:rsidRPr="00E359AD">
        <w:t>In addition, t</w:t>
      </w:r>
      <w:r w:rsidR="00F83B5D" w:rsidRPr="00E359AD">
        <w:t xml:space="preserve">here are </w:t>
      </w:r>
      <w:proofErr w:type="gramStart"/>
      <w:r w:rsidR="00F83B5D" w:rsidRPr="00E359AD">
        <w:t>a number of</w:t>
      </w:r>
      <w:proofErr w:type="gramEnd"/>
      <w:r w:rsidR="00F83B5D" w:rsidRPr="00E359AD">
        <w:t xml:space="preserve"> humane cat-deterrent products on the market, most of which can be purchased online or at lawn and garden supply stores.</w:t>
      </w:r>
    </w:p>
    <w:p w14:paraId="1C497C97" w14:textId="77777777" w:rsidR="00A57124" w:rsidRPr="00E359AD" w:rsidRDefault="00A57124"/>
    <w:p w14:paraId="6ADED674" w14:textId="5EE7604A" w:rsidR="00C61C9E" w:rsidRPr="00E359AD" w:rsidRDefault="00F83B5D">
      <w:r w:rsidRPr="00E359AD">
        <w:t>Here is a l</w:t>
      </w:r>
      <w:r w:rsidR="00A57124" w:rsidRPr="00E359AD">
        <w:t>ist of a few of the popular deterrents</w:t>
      </w:r>
      <w:r w:rsidRPr="00E359AD">
        <w:t>:</w:t>
      </w:r>
      <w:r w:rsidR="00C61C9E" w:rsidRPr="00E359AD">
        <w:br/>
      </w:r>
    </w:p>
    <w:p w14:paraId="08C0EF3A" w14:textId="77777777" w:rsidR="00C61C9E" w:rsidRPr="00E359AD" w:rsidRDefault="00C61C9E">
      <w:r w:rsidRPr="00E359AD">
        <w:br w:type="page"/>
      </w:r>
    </w:p>
    <w:p w14:paraId="052DBD2D" w14:textId="2E387633" w:rsidR="00F83B5D" w:rsidRPr="00E359AD" w:rsidRDefault="00C61C9E">
      <w:r w:rsidRPr="00E359AD">
        <w:rPr>
          <w:noProof/>
        </w:rPr>
        <w:lastRenderedPageBreak/>
        <w:drawing>
          <wp:anchor distT="0" distB="0" distL="114300" distR="114300" simplePos="0" relativeHeight="251649024" behindDoc="0" locked="0" layoutInCell="1" allowOverlap="1" wp14:anchorId="4DAF034A" wp14:editId="536BECA0">
            <wp:simplePos x="0" y="0"/>
            <wp:positionH relativeFrom="column">
              <wp:posOffset>4429125</wp:posOffset>
            </wp:positionH>
            <wp:positionV relativeFrom="paragraph">
              <wp:posOffset>-7620</wp:posOffset>
            </wp:positionV>
            <wp:extent cx="1097280" cy="9144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ecrow.jpg"/>
                    <pic:cNvPicPr/>
                  </pic:nvPicPr>
                  <pic:blipFill>
                    <a:blip r:embed="rId8">
                      <a:extLst>
                        <a:ext uri="{28A0092B-C50C-407E-A947-70E740481C1C}">
                          <a14:useLocalDpi xmlns:a14="http://schemas.microsoft.com/office/drawing/2010/main" val="0"/>
                        </a:ext>
                      </a:extLst>
                    </a:blip>
                    <a:stretch>
                      <a:fillRect/>
                    </a:stretch>
                  </pic:blipFill>
                  <pic:spPr>
                    <a:xfrm>
                      <a:off x="0" y="0"/>
                      <a:ext cx="1097280" cy="914400"/>
                    </a:xfrm>
                    <a:prstGeom prst="rect">
                      <a:avLst/>
                    </a:prstGeom>
                  </pic:spPr>
                </pic:pic>
              </a:graphicData>
            </a:graphic>
            <wp14:sizeRelH relativeFrom="margin">
              <wp14:pctWidth>0</wp14:pctWidth>
            </wp14:sizeRelH>
            <wp14:sizeRelV relativeFrom="margin">
              <wp14:pctHeight>0</wp14:pctHeight>
            </wp14:sizeRelV>
          </wp:anchor>
        </w:drawing>
      </w:r>
      <w:r w:rsidR="00F83B5D" w:rsidRPr="00E359AD">
        <w:rPr>
          <w:b/>
          <w:color w:val="C00000"/>
          <w:u w:val="single"/>
        </w:rPr>
        <w:t>Scarecrow</w:t>
      </w:r>
      <w:r w:rsidR="00F83B5D" w:rsidRPr="00E359AD">
        <w:t xml:space="preserve">: This motion-activated sprinkler responds to movement with an infrared sensor, and releases a three-second blast of water.  Works on a 9-volt battery and covers an area approximately 45’ x 35’.  Manufactured by Contech.  </w:t>
      </w:r>
      <w:hyperlink r:id="rId9" w:history="1">
        <w:r w:rsidR="00BB7A80" w:rsidRPr="00E359AD">
          <w:rPr>
            <w:rStyle w:val="Hyperlink"/>
          </w:rPr>
          <w:t>https://www.ortho.com/en-us/products/garden/scarecrow-motion-activated-animal-deterre</w:t>
        </w:r>
        <w:r w:rsidR="00BB7A80" w:rsidRPr="00E359AD">
          <w:rPr>
            <w:rStyle w:val="Hyperlink"/>
          </w:rPr>
          <w:t>n</w:t>
        </w:r>
        <w:r w:rsidR="00BB7A80" w:rsidRPr="00E359AD">
          <w:rPr>
            <w:rStyle w:val="Hyperlink"/>
          </w:rPr>
          <w:t>t</w:t>
        </w:r>
      </w:hyperlink>
      <w:r w:rsidR="00F83B5D" w:rsidRPr="00E359AD">
        <w:t xml:space="preserve"> </w:t>
      </w:r>
    </w:p>
    <w:p w14:paraId="4A2FF9A3" w14:textId="77777777" w:rsidR="00AE370B" w:rsidRPr="00E359AD" w:rsidRDefault="00AE370B"/>
    <w:p w14:paraId="67FBE1C3" w14:textId="1C8863EC" w:rsidR="00F83B5D" w:rsidRPr="00E359AD" w:rsidRDefault="00C61C9E">
      <w:r w:rsidRPr="00E359AD">
        <w:rPr>
          <w:noProof/>
        </w:rPr>
        <w:drawing>
          <wp:anchor distT="0" distB="0" distL="114300" distR="114300" simplePos="0" relativeHeight="251651072" behindDoc="0" locked="0" layoutInCell="1" allowOverlap="1" wp14:anchorId="1AA65EE7" wp14:editId="2E7E182E">
            <wp:simplePos x="0" y="0"/>
            <wp:positionH relativeFrom="column">
              <wp:posOffset>4343400</wp:posOffset>
            </wp:positionH>
            <wp:positionV relativeFrom="paragraph">
              <wp:posOffset>71120</wp:posOffset>
            </wp:positionV>
            <wp:extent cx="1097280" cy="9144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top.jpg"/>
                    <pic:cNvPicPr/>
                  </pic:nvPicPr>
                  <pic:blipFill>
                    <a:blip r:embed="rId10">
                      <a:extLst>
                        <a:ext uri="{28A0092B-C50C-407E-A947-70E740481C1C}">
                          <a14:useLocalDpi xmlns:a14="http://schemas.microsoft.com/office/drawing/2010/main" val="0"/>
                        </a:ext>
                      </a:extLst>
                    </a:blip>
                    <a:stretch>
                      <a:fillRect/>
                    </a:stretch>
                  </pic:blipFill>
                  <pic:spPr>
                    <a:xfrm>
                      <a:off x="0" y="0"/>
                      <a:ext cx="1097280" cy="914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83B5D" w:rsidRPr="00E359AD">
        <w:rPr>
          <w:b/>
          <w:color w:val="C00000"/>
          <w:u w:val="single"/>
        </w:rPr>
        <w:t>Catstop</w:t>
      </w:r>
      <w:proofErr w:type="spellEnd"/>
      <w:r w:rsidR="00F83B5D" w:rsidRPr="00E359AD">
        <w:rPr>
          <w:b/>
        </w:rPr>
        <w:t>:</w:t>
      </w:r>
      <w:r w:rsidR="00F83B5D" w:rsidRPr="00E359AD">
        <w:rPr>
          <w:color w:val="C00000"/>
        </w:rPr>
        <w:t xml:space="preserve"> </w:t>
      </w:r>
      <w:r w:rsidR="00F83B5D" w:rsidRPr="00E359AD">
        <w:t>This motion sensor activated deterrent emits a high-pitched, ultrasonic alarm that cannot be heard by humans, but will frighten cats a</w:t>
      </w:r>
      <w:r w:rsidR="0033592D" w:rsidRPr="00E359AD">
        <w:t>nd small dogs.  Covers about 260</w:t>
      </w:r>
      <w:r w:rsidR="00F83B5D" w:rsidRPr="00E359AD">
        <w:t xml:space="preserve"> square feet and requires a 9-volt battery for operation.  Manufactured by Contech.</w:t>
      </w:r>
      <w:r w:rsidR="00BB7A80" w:rsidRPr="00E359AD">
        <w:t xml:space="preserve"> </w:t>
      </w:r>
      <w:hyperlink r:id="rId11" w:history="1">
        <w:r w:rsidR="00BB7A80" w:rsidRPr="00E359AD">
          <w:rPr>
            <w:rStyle w:val="Hyperlink"/>
          </w:rPr>
          <w:t>https://www.odordestroyer.com/product/CAT001.html</w:t>
        </w:r>
      </w:hyperlink>
      <w:r w:rsidR="0033592D" w:rsidRPr="00E359AD">
        <w:t xml:space="preserve"> </w:t>
      </w:r>
    </w:p>
    <w:p w14:paraId="381494B2" w14:textId="1259D649" w:rsidR="0019731D" w:rsidRPr="00E359AD" w:rsidRDefault="00C61C9E">
      <w:pPr>
        <w:rPr>
          <w:u w:val="single"/>
        </w:rPr>
      </w:pPr>
      <w:r w:rsidRPr="00E359AD">
        <w:rPr>
          <w:noProof/>
        </w:rPr>
        <w:drawing>
          <wp:anchor distT="0" distB="0" distL="114300" distR="114300" simplePos="0" relativeHeight="251653120" behindDoc="0" locked="0" layoutInCell="1" allowOverlap="1" wp14:anchorId="2B7B6A38" wp14:editId="1B7E6166">
            <wp:simplePos x="0" y="0"/>
            <wp:positionH relativeFrom="column">
              <wp:posOffset>4343400</wp:posOffset>
            </wp:positionH>
            <wp:positionV relativeFrom="paragraph">
              <wp:posOffset>142240</wp:posOffset>
            </wp:positionV>
            <wp:extent cx="1097280" cy="9144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away.jpg"/>
                    <pic:cNvPicPr/>
                  </pic:nvPicPr>
                  <pic:blipFill>
                    <a:blip r:embed="rId12">
                      <a:extLst>
                        <a:ext uri="{28A0092B-C50C-407E-A947-70E740481C1C}">
                          <a14:useLocalDpi xmlns:a14="http://schemas.microsoft.com/office/drawing/2010/main" val="0"/>
                        </a:ext>
                      </a:extLst>
                    </a:blip>
                    <a:stretch>
                      <a:fillRect/>
                    </a:stretch>
                  </pic:blipFill>
                  <pic:spPr>
                    <a:xfrm>
                      <a:off x="0" y="0"/>
                      <a:ext cx="1097280" cy="914400"/>
                    </a:xfrm>
                    <a:prstGeom prst="rect">
                      <a:avLst/>
                    </a:prstGeom>
                  </pic:spPr>
                </pic:pic>
              </a:graphicData>
            </a:graphic>
            <wp14:sizeRelH relativeFrom="margin">
              <wp14:pctWidth>0</wp14:pctWidth>
            </wp14:sizeRelH>
            <wp14:sizeRelV relativeFrom="margin">
              <wp14:pctHeight>0</wp14:pctHeight>
            </wp14:sizeRelV>
          </wp:anchor>
        </w:drawing>
      </w:r>
    </w:p>
    <w:p w14:paraId="089934ED" w14:textId="5D6C920D" w:rsidR="0019731D" w:rsidRPr="00E359AD" w:rsidRDefault="0019731D">
      <w:proofErr w:type="spellStart"/>
      <w:r w:rsidRPr="00E359AD">
        <w:rPr>
          <w:b/>
          <w:color w:val="C00000"/>
          <w:u w:val="single"/>
        </w:rPr>
        <w:t>StayAway</w:t>
      </w:r>
      <w:proofErr w:type="spellEnd"/>
      <w:r w:rsidRPr="00E359AD">
        <w:t xml:space="preserve">: This motion sensor activated deterrent delivers a burst of “compressed air” and an alarming sound.  Comes in a refillable canister of “compressed air.” </w:t>
      </w:r>
      <w:hyperlink r:id="rId13" w:history="1">
        <w:r w:rsidR="00BB7A80" w:rsidRPr="00E359AD">
          <w:rPr>
            <w:rStyle w:val="Hyperlink"/>
          </w:rPr>
          <w:t>https://www.odordestroyer.com/product/stayaway001.html</w:t>
        </w:r>
      </w:hyperlink>
      <w:r w:rsidR="000C2CBE" w:rsidRPr="00E359AD">
        <w:t xml:space="preserve"> </w:t>
      </w:r>
    </w:p>
    <w:p w14:paraId="5A6B4658" w14:textId="77777777" w:rsidR="00C61C9E" w:rsidRPr="00E359AD" w:rsidRDefault="00C61C9E">
      <w:pPr>
        <w:rPr>
          <w:b/>
          <w:color w:val="C00000"/>
          <w:u w:val="single"/>
        </w:rPr>
      </w:pPr>
    </w:p>
    <w:p w14:paraId="2451F4D2" w14:textId="715689C1" w:rsidR="003A5490" w:rsidRPr="00E359AD" w:rsidRDefault="00AE370B">
      <w:r w:rsidRPr="00E359AD">
        <w:rPr>
          <w:noProof/>
        </w:rPr>
        <w:drawing>
          <wp:anchor distT="0" distB="0" distL="114300" distR="114300" simplePos="0" relativeHeight="251655168" behindDoc="0" locked="0" layoutInCell="1" allowOverlap="1" wp14:anchorId="1B04DE94" wp14:editId="1FEFB643">
            <wp:simplePos x="0" y="0"/>
            <wp:positionH relativeFrom="column">
              <wp:posOffset>4544695</wp:posOffset>
            </wp:positionH>
            <wp:positionV relativeFrom="paragraph">
              <wp:posOffset>43815</wp:posOffset>
            </wp:positionV>
            <wp:extent cx="703580" cy="91503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scat mat.jpg"/>
                    <pic:cNvPicPr/>
                  </pic:nvPicPr>
                  <pic:blipFill>
                    <a:blip r:embed="rId14">
                      <a:extLst>
                        <a:ext uri="{28A0092B-C50C-407E-A947-70E740481C1C}">
                          <a14:useLocalDpi xmlns:a14="http://schemas.microsoft.com/office/drawing/2010/main" val="0"/>
                        </a:ext>
                      </a:extLst>
                    </a:blip>
                    <a:stretch>
                      <a:fillRect/>
                    </a:stretch>
                  </pic:blipFill>
                  <pic:spPr>
                    <a:xfrm>
                      <a:off x="0" y="0"/>
                      <a:ext cx="703580" cy="915035"/>
                    </a:xfrm>
                    <a:prstGeom prst="rect">
                      <a:avLst/>
                    </a:prstGeom>
                  </pic:spPr>
                </pic:pic>
              </a:graphicData>
            </a:graphic>
            <wp14:sizeRelH relativeFrom="margin">
              <wp14:pctWidth>0</wp14:pctWidth>
            </wp14:sizeRelH>
          </wp:anchor>
        </w:drawing>
      </w:r>
      <w:proofErr w:type="spellStart"/>
      <w:r w:rsidR="0033592D" w:rsidRPr="00E359AD">
        <w:rPr>
          <w:b/>
          <w:color w:val="C00000"/>
          <w:u w:val="single"/>
        </w:rPr>
        <w:t>CatScat</w:t>
      </w:r>
      <w:proofErr w:type="spellEnd"/>
      <w:r w:rsidR="0033592D" w:rsidRPr="00E359AD">
        <w:t xml:space="preserve">: This non-chemical deterrent consists of a plastic mat with prickly plastic teeth that is pressed into the soil.  These mats are </w:t>
      </w:r>
      <w:r w:rsidR="00FE7B43" w:rsidRPr="00E359AD">
        <w:t>annoying</w:t>
      </w:r>
      <w:r w:rsidR="0033592D" w:rsidRPr="00E359AD">
        <w:t xml:space="preserve"> to cats</w:t>
      </w:r>
      <w:r w:rsidR="00FE7B43" w:rsidRPr="00E359AD">
        <w:t>,</w:t>
      </w:r>
      <w:r w:rsidR="0033592D" w:rsidRPr="00E359AD">
        <w:t xml:space="preserve"> but</w:t>
      </w:r>
      <w:r w:rsidR="00FE7B43" w:rsidRPr="00E359AD">
        <w:t xml:space="preserve"> they are</w:t>
      </w:r>
      <w:r w:rsidR="0033592D" w:rsidRPr="00E359AD">
        <w:t xml:space="preserve"> safe and </w:t>
      </w:r>
      <w:r w:rsidR="00FE7B43" w:rsidRPr="00E359AD">
        <w:t>discourage</w:t>
      </w:r>
      <w:r w:rsidR="0033592D" w:rsidRPr="00E359AD">
        <w:t xml:space="preserve"> defecating in the garde</w:t>
      </w:r>
      <w:r w:rsidR="003A5490" w:rsidRPr="00E359AD">
        <w:t>n</w:t>
      </w:r>
      <w:r w:rsidR="0033592D" w:rsidRPr="00E359AD">
        <w:t>.</w:t>
      </w:r>
      <w:r w:rsidR="00511A0B" w:rsidRPr="00E359AD">
        <w:t xml:space="preserve"> </w:t>
      </w:r>
      <w:r w:rsidR="0054290D" w:rsidRPr="00E359AD">
        <w:t>(Many sources, just type “cat scat” into your search engine or ask at garden supply stores.)</w:t>
      </w:r>
    </w:p>
    <w:p w14:paraId="2D88BF21" w14:textId="5D8E009E" w:rsidR="00AE370B" w:rsidRPr="00E359AD" w:rsidRDefault="00AE370B">
      <w:pPr>
        <w:rPr>
          <w:b/>
          <w:color w:val="C00000"/>
          <w:u w:val="single"/>
        </w:rPr>
      </w:pPr>
      <w:r w:rsidRPr="00E359AD">
        <w:rPr>
          <w:noProof/>
        </w:rPr>
        <w:drawing>
          <wp:anchor distT="0" distB="0" distL="114300" distR="114300" simplePos="0" relativeHeight="251657216" behindDoc="0" locked="0" layoutInCell="1" allowOverlap="1" wp14:anchorId="7A402CC0" wp14:editId="30C57A0F">
            <wp:simplePos x="0" y="0"/>
            <wp:positionH relativeFrom="column">
              <wp:posOffset>4819650</wp:posOffset>
            </wp:positionH>
            <wp:positionV relativeFrom="paragraph">
              <wp:posOffset>107315</wp:posOffset>
            </wp:positionV>
            <wp:extent cx="328930" cy="9150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 away.png"/>
                    <pic:cNvPicPr/>
                  </pic:nvPicPr>
                  <pic:blipFill>
                    <a:blip r:embed="rId15">
                      <a:extLst>
                        <a:ext uri="{28A0092B-C50C-407E-A947-70E740481C1C}">
                          <a14:useLocalDpi xmlns:a14="http://schemas.microsoft.com/office/drawing/2010/main" val="0"/>
                        </a:ext>
                      </a:extLst>
                    </a:blip>
                    <a:stretch>
                      <a:fillRect/>
                    </a:stretch>
                  </pic:blipFill>
                  <pic:spPr>
                    <a:xfrm>
                      <a:off x="0" y="0"/>
                      <a:ext cx="328930" cy="915035"/>
                    </a:xfrm>
                    <a:prstGeom prst="rect">
                      <a:avLst/>
                    </a:prstGeom>
                  </pic:spPr>
                </pic:pic>
              </a:graphicData>
            </a:graphic>
            <wp14:sizeRelH relativeFrom="margin">
              <wp14:pctWidth>0</wp14:pctWidth>
            </wp14:sizeRelH>
          </wp:anchor>
        </w:drawing>
      </w:r>
    </w:p>
    <w:p w14:paraId="64FFFE7D" w14:textId="5484E0B1" w:rsidR="0033592D" w:rsidRPr="00E359AD" w:rsidRDefault="003A5490">
      <w:r w:rsidRPr="00E359AD">
        <w:rPr>
          <w:b/>
          <w:color w:val="C00000"/>
          <w:u w:val="single"/>
        </w:rPr>
        <w:t>Shake-away</w:t>
      </w:r>
      <w:r w:rsidRPr="00E359AD">
        <w:t xml:space="preserve">: This safe and nontoxic granular deterrent contains the scents of fox, bobcat and coyote, which are animals that prey on cats.  Must be reapplied regularly to remain effective.  </w:t>
      </w:r>
      <w:hyperlink r:id="rId16" w:history="1">
        <w:r w:rsidR="00BB7A80" w:rsidRPr="00E359AD">
          <w:rPr>
            <w:rStyle w:val="Hyperlink"/>
          </w:rPr>
          <w:t>https://www.critter-repellent.com/domestic-cats-repellent</w:t>
        </w:r>
      </w:hyperlink>
    </w:p>
    <w:p w14:paraId="2EE5B532" w14:textId="77777777" w:rsidR="00AE370B" w:rsidRPr="00E359AD" w:rsidRDefault="00AE370B">
      <w:pPr>
        <w:rPr>
          <w:b/>
          <w:color w:val="C00000"/>
        </w:rPr>
      </w:pPr>
    </w:p>
    <w:p w14:paraId="69167920" w14:textId="6A20D1BE" w:rsidR="003A5490" w:rsidRPr="00E359AD" w:rsidRDefault="003A5490">
      <w:pPr>
        <w:rPr>
          <w:b/>
          <w:color w:val="C00000"/>
        </w:rPr>
      </w:pPr>
      <w:r w:rsidRPr="00E359AD">
        <w:rPr>
          <w:b/>
          <w:color w:val="C00000"/>
        </w:rPr>
        <w:t>Other I</w:t>
      </w:r>
      <w:r w:rsidR="00C61C9E" w:rsidRPr="00E359AD">
        <w:rPr>
          <w:b/>
          <w:color w:val="C00000"/>
        </w:rPr>
        <w:t>deas for Cat D</w:t>
      </w:r>
      <w:r w:rsidRPr="00E359AD">
        <w:rPr>
          <w:b/>
          <w:color w:val="C00000"/>
        </w:rPr>
        <w:t>eterrents:</w:t>
      </w:r>
    </w:p>
    <w:p w14:paraId="1E31BD15" w14:textId="239D0BEB" w:rsidR="003A5490" w:rsidRPr="00E359AD" w:rsidRDefault="003A5490" w:rsidP="003A5490">
      <w:pPr>
        <w:pStyle w:val="ListParagraph"/>
        <w:numPr>
          <w:ilvl w:val="0"/>
          <w:numId w:val="1"/>
        </w:numPr>
      </w:pPr>
      <w:r w:rsidRPr="00E359AD">
        <w:t>Concrete pavers, river rocks, large pinecones, or large bark to cover soil</w:t>
      </w:r>
      <w:r w:rsidR="00FE7B43" w:rsidRPr="00E359AD">
        <w:t xml:space="preserve"> in planters or flowerbeds</w:t>
      </w:r>
      <w:r w:rsidRPr="00E359AD">
        <w:t>, to discourage cats from eliminating in these areas.</w:t>
      </w:r>
    </w:p>
    <w:p w14:paraId="5E0EB672" w14:textId="22A14EAA" w:rsidR="0019731D" w:rsidRPr="00E359AD" w:rsidRDefault="0019731D" w:rsidP="003A5490">
      <w:pPr>
        <w:pStyle w:val="ListParagraph"/>
        <w:numPr>
          <w:ilvl w:val="0"/>
          <w:numId w:val="1"/>
        </w:numPr>
      </w:pPr>
      <w:r w:rsidRPr="00E359AD">
        <w:t>Plastic runners (spike-side up) or chicken wire (sharp edges bent down) can be covered lightly with soil to discourage digging and eliminating in soil.</w:t>
      </w:r>
    </w:p>
    <w:p w14:paraId="5103CD00" w14:textId="1729CFFD" w:rsidR="0019731D" w:rsidRPr="00E359AD" w:rsidRDefault="003A5490" w:rsidP="00FE7B43">
      <w:pPr>
        <w:pStyle w:val="ListParagraph"/>
        <w:numPr>
          <w:ilvl w:val="0"/>
          <w:numId w:val="1"/>
        </w:numPr>
      </w:pPr>
      <w:r w:rsidRPr="00E359AD">
        <w:t xml:space="preserve">Plant decorative herbs and perennials </w:t>
      </w:r>
      <w:r w:rsidR="00674A0A" w:rsidRPr="00E359AD">
        <w:t xml:space="preserve">in your yard </w:t>
      </w:r>
      <w:r w:rsidRPr="00E359AD">
        <w:t xml:space="preserve">that </w:t>
      </w:r>
      <w:r w:rsidR="00674A0A" w:rsidRPr="00E359AD">
        <w:t xml:space="preserve">some </w:t>
      </w:r>
      <w:r w:rsidRPr="00E359AD">
        <w:t>cats</w:t>
      </w:r>
      <w:r w:rsidR="00674A0A" w:rsidRPr="00E359AD">
        <w:t xml:space="preserve"> may</w:t>
      </w:r>
      <w:r w:rsidRPr="00E359AD">
        <w:t xml:space="preserve"> find offensive:</w:t>
      </w:r>
      <w:r w:rsidR="00FE7B43" w:rsidRPr="00E359AD">
        <w:t xml:space="preserve"> r</w:t>
      </w:r>
      <w:r w:rsidR="00674A0A" w:rsidRPr="00E359AD">
        <w:t>ue</w:t>
      </w:r>
      <w:r w:rsidR="00FE7B43" w:rsidRPr="00E359AD">
        <w:t>, scaredy-</w:t>
      </w:r>
      <w:r w:rsidR="00674A0A" w:rsidRPr="00E359AD">
        <w:t xml:space="preserve">cat coleus (Coleus </w:t>
      </w:r>
      <w:proofErr w:type="spellStart"/>
      <w:r w:rsidR="00674A0A" w:rsidRPr="00E359AD">
        <w:t>canina</w:t>
      </w:r>
      <w:proofErr w:type="spellEnd"/>
      <w:r w:rsidR="00674A0A" w:rsidRPr="00E359AD">
        <w:t>)</w:t>
      </w:r>
      <w:r w:rsidR="00FE7B43" w:rsidRPr="00E359AD">
        <w:t>, m</w:t>
      </w:r>
      <w:r w:rsidR="00674A0A" w:rsidRPr="00E359AD">
        <w:t>arigolds</w:t>
      </w:r>
      <w:r w:rsidR="00FE7B43" w:rsidRPr="00E359AD">
        <w:t>, l</w:t>
      </w:r>
      <w:r w:rsidR="0019731D" w:rsidRPr="00E359AD">
        <w:t>avender</w:t>
      </w:r>
      <w:r w:rsidR="00FE7B43" w:rsidRPr="00E359AD">
        <w:t>, g</w:t>
      </w:r>
      <w:r w:rsidR="0019731D" w:rsidRPr="00E359AD">
        <w:t>eranium</w:t>
      </w:r>
      <w:r w:rsidR="00FE7B43" w:rsidRPr="00E359AD">
        <w:t>, p</w:t>
      </w:r>
      <w:r w:rsidR="0019731D" w:rsidRPr="00E359AD">
        <w:t>etunia</w:t>
      </w:r>
    </w:p>
    <w:p w14:paraId="1F75911C" w14:textId="24D63D33" w:rsidR="00674A0A" w:rsidRPr="00E359AD" w:rsidRDefault="00674A0A" w:rsidP="00674A0A">
      <w:pPr>
        <w:pStyle w:val="ListParagraph"/>
        <w:numPr>
          <w:ilvl w:val="0"/>
          <w:numId w:val="1"/>
        </w:numPr>
      </w:pPr>
      <w:r w:rsidRPr="00E359AD">
        <w:t>Sprinkle cayenne pepper, coffee grounds, pipe tobacco, lemongrass oil, lavender oil, citronella oil, eucalyptus oil, or mustard oil on the ground to deter cats.</w:t>
      </w:r>
    </w:p>
    <w:p w14:paraId="49F68CB1" w14:textId="128040DD" w:rsidR="00674A0A" w:rsidRPr="00E359AD" w:rsidRDefault="00674A0A" w:rsidP="00674A0A">
      <w:pPr>
        <w:pStyle w:val="ListParagraph"/>
        <w:numPr>
          <w:ilvl w:val="0"/>
          <w:numId w:val="1"/>
        </w:numPr>
      </w:pPr>
      <w:r w:rsidRPr="00E359AD">
        <w:t>Scatter fresh orange or lemon peels to deter cats.</w:t>
      </w:r>
    </w:p>
    <w:p w14:paraId="48531398" w14:textId="213AE864" w:rsidR="00AE370B" w:rsidRPr="00E359AD" w:rsidRDefault="00AE370B" w:rsidP="00AE370B">
      <w:pPr>
        <w:rPr>
          <w:b/>
          <w:color w:val="C00000"/>
        </w:rPr>
      </w:pPr>
      <w:r w:rsidRPr="00E359AD">
        <w:rPr>
          <w:b/>
          <w:color w:val="C00000"/>
        </w:rPr>
        <w:t>Other Ideas for Cat Deterrents (cont’d):</w:t>
      </w:r>
    </w:p>
    <w:p w14:paraId="3187819C" w14:textId="255E9F96" w:rsidR="00FE7B43" w:rsidRPr="00E359AD" w:rsidRDefault="00FE7B43" w:rsidP="00674A0A">
      <w:pPr>
        <w:pStyle w:val="ListParagraph"/>
        <w:numPr>
          <w:ilvl w:val="0"/>
          <w:numId w:val="1"/>
        </w:numPr>
      </w:pPr>
      <w:r w:rsidRPr="00E359AD">
        <w:t>Embed wooden chopsticks with the dull side down into the ground 8” apart with the tops exposed.</w:t>
      </w:r>
    </w:p>
    <w:p w14:paraId="0EDBE7F7" w14:textId="3A1D0174" w:rsidR="00FE7B43" w:rsidRPr="00E359AD" w:rsidRDefault="00FE7B43" w:rsidP="00674A0A">
      <w:pPr>
        <w:pStyle w:val="ListParagraph"/>
        <w:numPr>
          <w:ilvl w:val="0"/>
          <w:numId w:val="1"/>
        </w:numPr>
      </w:pPr>
      <w:r w:rsidRPr="00E359AD">
        <w:lastRenderedPageBreak/>
        <w:t>Establish a litter box in a designated area of the yard with soil or sand.  Keep it clean and free of deposits to encourage its use.</w:t>
      </w:r>
    </w:p>
    <w:p w14:paraId="6B4CE455" w14:textId="60E8CD09" w:rsidR="0019731D" w:rsidRPr="00E359AD" w:rsidRDefault="0019731D" w:rsidP="00674A0A">
      <w:pPr>
        <w:pStyle w:val="ListParagraph"/>
        <w:numPr>
          <w:ilvl w:val="0"/>
          <w:numId w:val="1"/>
        </w:numPr>
      </w:pPr>
      <w:r w:rsidRPr="00E359AD">
        <w:t xml:space="preserve">Lawn and garden stores have many other animal deterrent products.  </w:t>
      </w:r>
    </w:p>
    <w:p w14:paraId="4831A6D8" w14:textId="539917AE" w:rsidR="00663638" w:rsidRPr="00E359AD" w:rsidRDefault="00663638" w:rsidP="00D54BAA"/>
    <w:p w14:paraId="18969AC6" w14:textId="731D0F49" w:rsidR="00674A0A" w:rsidRPr="00E359AD" w:rsidRDefault="00AE370B" w:rsidP="00D54BAA">
      <w:pPr>
        <w:rPr>
          <w:b/>
          <w:color w:val="C00000"/>
        </w:rPr>
      </w:pPr>
      <w:r w:rsidRPr="00E359AD">
        <w:rPr>
          <w:noProof/>
        </w:rPr>
        <w:drawing>
          <wp:anchor distT="0" distB="0" distL="114300" distR="114300" simplePos="0" relativeHeight="251659264" behindDoc="0" locked="0" layoutInCell="1" allowOverlap="1" wp14:anchorId="0717508C" wp14:editId="3CE069A4">
            <wp:simplePos x="0" y="0"/>
            <wp:positionH relativeFrom="column">
              <wp:posOffset>4905375</wp:posOffset>
            </wp:positionH>
            <wp:positionV relativeFrom="paragraph">
              <wp:posOffset>635</wp:posOffset>
            </wp:positionV>
            <wp:extent cx="594360" cy="91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ter yuck.jpg"/>
                    <pic:cNvPicPr/>
                  </pic:nvPicPr>
                  <pic:blipFill>
                    <a:blip r:embed="rId17">
                      <a:extLst>
                        <a:ext uri="{28A0092B-C50C-407E-A947-70E740481C1C}">
                          <a14:useLocalDpi xmlns:a14="http://schemas.microsoft.com/office/drawing/2010/main" val="0"/>
                        </a:ext>
                      </a:extLst>
                    </a:blip>
                    <a:stretch>
                      <a:fillRect/>
                    </a:stretch>
                  </pic:blipFill>
                  <pic:spPr>
                    <a:xfrm>
                      <a:off x="0" y="0"/>
                      <a:ext cx="594360" cy="914400"/>
                    </a:xfrm>
                    <a:prstGeom prst="rect">
                      <a:avLst/>
                    </a:prstGeom>
                  </pic:spPr>
                </pic:pic>
              </a:graphicData>
            </a:graphic>
            <wp14:sizeRelH relativeFrom="margin">
              <wp14:pctWidth>0</wp14:pctWidth>
            </wp14:sizeRelH>
            <wp14:sizeRelV relativeFrom="margin">
              <wp14:pctHeight>0</wp14:pctHeight>
            </wp14:sizeRelV>
          </wp:anchor>
        </w:drawing>
      </w:r>
      <w:r w:rsidR="00674A0A" w:rsidRPr="00E359AD">
        <w:rPr>
          <w:b/>
          <w:color w:val="C00000"/>
        </w:rPr>
        <w:t>Odor Control:</w:t>
      </w:r>
    </w:p>
    <w:p w14:paraId="381ECD04" w14:textId="2342885E" w:rsidR="00674A0A" w:rsidRPr="00E359AD" w:rsidRDefault="00674A0A" w:rsidP="00674A0A">
      <w:pPr>
        <w:pStyle w:val="ListParagraph"/>
        <w:numPr>
          <w:ilvl w:val="0"/>
          <w:numId w:val="3"/>
        </w:numPr>
      </w:pPr>
      <w:proofErr w:type="spellStart"/>
      <w:r w:rsidRPr="00E359AD">
        <w:rPr>
          <w:u w:val="single"/>
        </w:rPr>
        <w:t>NaturVet</w:t>
      </w:r>
      <w:proofErr w:type="spellEnd"/>
      <w:r w:rsidRPr="00E359AD">
        <w:rPr>
          <w:u w:val="single"/>
        </w:rPr>
        <w:t xml:space="preserve"> Yard Odor </w:t>
      </w:r>
      <w:r w:rsidR="00BB7A80" w:rsidRPr="00E359AD">
        <w:rPr>
          <w:u w:val="single"/>
        </w:rPr>
        <w:t>Eliminator</w:t>
      </w:r>
      <w:r w:rsidRPr="00E359AD">
        <w:t xml:space="preserve">: This is a nontoxic odor eliminator that is safe to use on grass, plants, patios, concrete, fences, etc. </w:t>
      </w:r>
      <w:hyperlink r:id="rId18" w:history="1">
        <w:r w:rsidR="00BB7A80" w:rsidRPr="00E359AD">
          <w:rPr>
            <w:rStyle w:val="Hyperlink"/>
          </w:rPr>
          <w:t>https://naturvet.com/product/yard-odor-eliminator/</w:t>
        </w:r>
      </w:hyperlink>
      <w:r w:rsidRPr="00E359AD">
        <w:t xml:space="preserve"> </w:t>
      </w:r>
    </w:p>
    <w:p w14:paraId="0CFFA2BF" w14:textId="77777777" w:rsidR="00831DF4" w:rsidRDefault="00831DF4" w:rsidP="00831DF4"/>
    <w:p w14:paraId="084197D1" w14:textId="564E181B" w:rsidR="00AE370B" w:rsidRPr="00E359AD" w:rsidRDefault="00AE370B" w:rsidP="00831DF4">
      <w:pPr>
        <w:rPr>
          <w:b/>
          <w:color w:val="FF0000"/>
        </w:rPr>
      </w:pPr>
      <w:r w:rsidRPr="00E359AD">
        <w:rPr>
          <w:b/>
          <w:noProof/>
          <w:color w:val="FF0000"/>
        </w:rPr>
        <mc:AlternateContent>
          <mc:Choice Requires="wps">
            <w:drawing>
              <wp:anchor distT="0" distB="0" distL="114300" distR="114300" simplePos="0" relativeHeight="251661312" behindDoc="0" locked="0" layoutInCell="1" allowOverlap="1" wp14:anchorId="7C2D6090" wp14:editId="7ABA266F">
                <wp:simplePos x="0" y="0"/>
                <wp:positionH relativeFrom="column">
                  <wp:posOffset>-10160</wp:posOffset>
                </wp:positionH>
                <wp:positionV relativeFrom="paragraph">
                  <wp:posOffset>241935</wp:posOffset>
                </wp:positionV>
                <wp:extent cx="5769610" cy="2184400"/>
                <wp:effectExtent l="19050" t="19050" r="2159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769610" cy="2184400"/>
                        </a:xfrm>
                        <a:prstGeom prst="rect">
                          <a:avLst/>
                        </a:prstGeom>
                        <a:noFill/>
                        <a:ln w="38100">
                          <a:solidFill>
                            <a:srgbClr val="C00000">
                              <a:alpha val="50000"/>
                            </a:srgb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0FBDC3A" w14:textId="77777777" w:rsidR="00AE370B" w:rsidRDefault="00AE370B" w:rsidP="00AE370B">
                            <w:pPr>
                              <w:jc w:val="center"/>
                              <w:rPr>
                                <w:b/>
                                <w:color w:val="FF0000"/>
                              </w:rPr>
                            </w:pPr>
                            <w:r w:rsidRPr="00737222">
                              <w:rPr>
                                <w:b/>
                                <w:color w:val="FF0000"/>
                              </w:rPr>
                              <w:t xml:space="preserve">Feral cats should </w:t>
                            </w:r>
                            <w:r w:rsidRPr="00AE370B">
                              <w:rPr>
                                <w:b/>
                                <w:color w:val="FF0000"/>
                                <w:u w:val="single"/>
                              </w:rPr>
                              <w:t>not</w:t>
                            </w:r>
                            <w:r w:rsidRPr="00737222">
                              <w:rPr>
                                <w:b/>
                                <w:color w:val="FF0000"/>
                              </w:rPr>
                              <w:t xml:space="preserve"> be relocated outside their natural range</w:t>
                            </w:r>
                          </w:p>
                          <w:p w14:paraId="4CEFAAA8" w14:textId="693C7423" w:rsidR="00AE370B" w:rsidRDefault="00AE370B" w:rsidP="00AE370B">
                            <w:pPr>
                              <w:jc w:val="center"/>
                              <w:rPr>
                                <w:b/>
                                <w:color w:val="FF0000"/>
                              </w:rPr>
                            </w:pPr>
                            <w:r>
                              <w:rPr>
                                <w:b/>
                                <w:color w:val="FF0000"/>
                              </w:rPr>
                              <w:t xml:space="preserve"> (no more than 200 feet, or about 2/3rds of a city block)</w:t>
                            </w:r>
                            <w:r w:rsidRPr="00737222">
                              <w:rPr>
                                <w:b/>
                                <w:color w:val="FF0000"/>
                              </w:rPr>
                              <w:t>.</w:t>
                            </w:r>
                          </w:p>
                          <w:p w14:paraId="4F403F1A" w14:textId="77777777" w:rsidR="00AE370B" w:rsidRPr="00737222" w:rsidRDefault="00AE370B" w:rsidP="00AE370B">
                            <w:pPr>
                              <w:jc w:val="center"/>
                              <w:rPr>
                                <w:b/>
                                <w:color w:val="FF0000"/>
                              </w:rPr>
                            </w:pPr>
                          </w:p>
                          <w:p w14:paraId="6EC1A0DC" w14:textId="4A2552F7" w:rsidR="00AE370B" w:rsidRDefault="00AE370B" w:rsidP="001622FF">
                            <w:pPr>
                              <w:jc w:val="center"/>
                              <w:rPr>
                                <w:b/>
                                <w:color w:val="FF0000"/>
                              </w:rPr>
                            </w:pPr>
                            <w:r w:rsidRPr="00737222">
                              <w:rPr>
                                <w:b/>
                                <w:color w:val="FF0000"/>
                              </w:rPr>
                              <w:t>Please keep in mind that the cat that seems feral</w:t>
                            </w:r>
                          </w:p>
                          <w:p w14:paraId="0B4EBACC" w14:textId="14ECA9D2" w:rsidR="001622FF" w:rsidRDefault="00AE370B" w:rsidP="001622FF">
                            <w:pPr>
                              <w:jc w:val="center"/>
                              <w:rPr>
                                <w:b/>
                                <w:color w:val="002060"/>
                                <w:sz w:val="28"/>
                                <w:szCs w:val="28"/>
                              </w:rPr>
                            </w:pPr>
                            <w:r w:rsidRPr="00737222">
                              <w:rPr>
                                <w:b/>
                                <w:color w:val="FF0000"/>
                              </w:rPr>
                              <w:t>might be somebody’s pet, and as such, their personal property.</w:t>
                            </w:r>
                          </w:p>
                          <w:p w14:paraId="2CCB20B3" w14:textId="77777777" w:rsidR="001622FF" w:rsidRDefault="001622FF" w:rsidP="001622FF">
                            <w:pPr>
                              <w:rPr>
                                <w:b/>
                                <w:color w:val="002060"/>
                                <w:sz w:val="28"/>
                                <w:szCs w:val="28"/>
                              </w:rPr>
                            </w:pPr>
                          </w:p>
                          <w:p w14:paraId="6A906EBA" w14:textId="6660DB54" w:rsidR="001622FF" w:rsidRPr="001622FF" w:rsidRDefault="001622FF" w:rsidP="001622FF">
                            <w:pPr>
                              <w:rPr>
                                <w:b/>
                                <w:color w:val="FF0000"/>
                                <w:szCs w:val="28"/>
                              </w:rPr>
                            </w:pPr>
                            <w:r w:rsidRPr="001622FF">
                              <w:rPr>
                                <w:b/>
                                <w:color w:val="FF0000"/>
                                <w:szCs w:val="28"/>
                              </w:rPr>
                              <w:t>California Laws</w:t>
                            </w:r>
                          </w:p>
                          <w:p w14:paraId="41F4C12B" w14:textId="77777777" w:rsidR="001622FF" w:rsidRDefault="001622FF" w:rsidP="001622FF">
                            <w:pPr>
                              <w:pStyle w:val="ListParagraph"/>
                              <w:numPr>
                                <w:ilvl w:val="0"/>
                                <w:numId w:val="9"/>
                              </w:numPr>
                            </w:pPr>
                            <w:r>
                              <w:t>Willful abandonment of an animal is prohibited. (Penal code section 597s).</w:t>
                            </w:r>
                          </w:p>
                          <w:p w14:paraId="65A3622A" w14:textId="77777777" w:rsidR="001622FF" w:rsidRDefault="001622FF" w:rsidP="001622FF">
                            <w:pPr>
                              <w:pStyle w:val="ListParagraph"/>
                              <w:numPr>
                                <w:ilvl w:val="0"/>
                                <w:numId w:val="9"/>
                              </w:numPr>
                            </w:pPr>
                            <w:r>
                              <w:t>It is illegal to intentionally kill an animal. (Penal code section 597)</w:t>
                            </w:r>
                          </w:p>
                          <w:p w14:paraId="47F9D367" w14:textId="77777777" w:rsidR="001622FF" w:rsidRDefault="001622FF" w:rsidP="001622FF">
                            <w:pPr>
                              <w:pStyle w:val="ListParagraph"/>
                              <w:numPr>
                                <w:ilvl w:val="0"/>
                                <w:numId w:val="9"/>
                              </w:numPr>
                            </w:pPr>
                            <w:r>
                              <w:t>Poisoning of animals is specifically prohibited. (Penal code section 596).</w:t>
                            </w:r>
                          </w:p>
                          <w:p w14:paraId="2172D383" w14:textId="2AAB992D" w:rsidR="00AE370B" w:rsidRPr="00737222" w:rsidRDefault="00AE370B" w:rsidP="00AE370B">
                            <w:pPr>
                              <w:jc w:val="center"/>
                              <w:rPr>
                                <w:b/>
                                <w:color w:val="FF0000"/>
                              </w:rPr>
                            </w:pPr>
                          </w:p>
                          <w:p w14:paraId="00078C46" w14:textId="77777777" w:rsidR="00AE370B" w:rsidRDefault="00AE3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D6090" id="_x0000_t202" coordsize="21600,21600" o:spt="202" path="m,l,21600r21600,l21600,xe">
                <v:stroke joinstyle="miter"/>
                <v:path gradientshapeok="t" o:connecttype="rect"/>
              </v:shapetype>
              <v:shape id="Text Box 10" o:spid="_x0000_s1026" type="#_x0000_t202" style="position:absolute;margin-left:-.8pt;margin-top:19.05pt;width:454.3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" filled="f" strokecolor="#c00000" strokeweight="3pt">
                <v:stroke dashstyle="1 1" opacity="32896f"/>
                <v:textbox>
                  <w:txbxContent>
                    <w:p w14:paraId="50FBDC3A" w14:textId="77777777" w:rsidR="00AE370B" w:rsidRDefault="00AE370B" w:rsidP="00AE370B">
                      <w:pPr>
                        <w:jc w:val="center"/>
                        <w:rPr>
                          <w:b/>
                          <w:color w:val="FF0000"/>
                        </w:rPr>
                      </w:pPr>
                      <w:r w:rsidRPr="00737222">
                        <w:rPr>
                          <w:b/>
                          <w:color w:val="FF0000"/>
                        </w:rPr>
                        <w:t xml:space="preserve">Feral cats should </w:t>
                      </w:r>
                      <w:r w:rsidRPr="00AE370B">
                        <w:rPr>
                          <w:b/>
                          <w:color w:val="FF0000"/>
                          <w:u w:val="single"/>
                        </w:rPr>
                        <w:t>not</w:t>
                      </w:r>
                      <w:r w:rsidRPr="00737222">
                        <w:rPr>
                          <w:b/>
                          <w:color w:val="FF0000"/>
                        </w:rPr>
                        <w:t xml:space="preserve"> be relocated outside their natural range</w:t>
                      </w:r>
                    </w:p>
                    <w:p w14:paraId="4CEFAAA8" w14:textId="693C7423" w:rsidR="00AE370B" w:rsidRDefault="00AE370B" w:rsidP="00AE370B">
                      <w:pPr>
                        <w:jc w:val="center"/>
                        <w:rPr>
                          <w:b/>
                          <w:color w:val="FF0000"/>
                        </w:rPr>
                      </w:pPr>
                      <w:r>
                        <w:rPr>
                          <w:b/>
                          <w:color w:val="FF0000"/>
                        </w:rPr>
                        <w:t xml:space="preserve"> (no more than 200 feet, or about 2/3rds of a city block)</w:t>
                      </w:r>
                      <w:r w:rsidRPr="00737222">
                        <w:rPr>
                          <w:b/>
                          <w:color w:val="FF0000"/>
                        </w:rPr>
                        <w:t>.</w:t>
                      </w:r>
                    </w:p>
                    <w:p w14:paraId="4F403F1A" w14:textId="77777777" w:rsidR="00AE370B" w:rsidRPr="00737222" w:rsidRDefault="00AE370B" w:rsidP="00AE370B">
                      <w:pPr>
                        <w:jc w:val="center"/>
                        <w:rPr>
                          <w:b/>
                          <w:color w:val="FF0000"/>
                        </w:rPr>
                      </w:pPr>
                    </w:p>
                    <w:p w14:paraId="6EC1A0DC" w14:textId="4A2552F7" w:rsidR="00AE370B" w:rsidRDefault="00AE370B" w:rsidP="001622FF">
                      <w:pPr>
                        <w:jc w:val="center"/>
                        <w:rPr>
                          <w:b/>
                          <w:color w:val="FF0000"/>
                        </w:rPr>
                      </w:pPr>
                      <w:r w:rsidRPr="00737222">
                        <w:rPr>
                          <w:b/>
                          <w:color w:val="FF0000"/>
                        </w:rPr>
                        <w:t>Please keep in mind that the cat that seems feral</w:t>
                      </w:r>
                    </w:p>
                    <w:p w14:paraId="0B4EBACC" w14:textId="14ECA9D2" w:rsidR="001622FF" w:rsidRDefault="00AE370B" w:rsidP="001622FF">
                      <w:pPr>
                        <w:jc w:val="center"/>
                        <w:rPr>
                          <w:b/>
                          <w:color w:val="002060"/>
                          <w:sz w:val="28"/>
                          <w:szCs w:val="28"/>
                        </w:rPr>
                      </w:pPr>
                      <w:r w:rsidRPr="00737222">
                        <w:rPr>
                          <w:b/>
                          <w:color w:val="FF0000"/>
                        </w:rPr>
                        <w:t>might be somebody’s pet, and as such, their personal property.</w:t>
                      </w:r>
                    </w:p>
                    <w:p w14:paraId="2CCB20B3" w14:textId="77777777" w:rsidR="001622FF" w:rsidRDefault="001622FF" w:rsidP="001622FF">
                      <w:pPr>
                        <w:rPr>
                          <w:b/>
                          <w:color w:val="002060"/>
                          <w:sz w:val="28"/>
                          <w:szCs w:val="28"/>
                        </w:rPr>
                      </w:pPr>
                    </w:p>
                    <w:p w14:paraId="6A906EBA" w14:textId="6660DB54" w:rsidR="001622FF" w:rsidRPr="001622FF" w:rsidRDefault="001622FF" w:rsidP="001622FF">
                      <w:pPr>
                        <w:rPr>
                          <w:b/>
                          <w:color w:val="FF0000"/>
                          <w:szCs w:val="28"/>
                        </w:rPr>
                      </w:pPr>
                      <w:r w:rsidRPr="001622FF">
                        <w:rPr>
                          <w:b/>
                          <w:color w:val="FF0000"/>
                          <w:szCs w:val="28"/>
                        </w:rPr>
                        <w:t>California Laws</w:t>
                      </w:r>
                    </w:p>
                    <w:p w14:paraId="41F4C12B" w14:textId="77777777" w:rsidR="001622FF" w:rsidRDefault="001622FF" w:rsidP="001622FF">
                      <w:pPr>
                        <w:pStyle w:val="ListParagraph"/>
                        <w:numPr>
                          <w:ilvl w:val="0"/>
                          <w:numId w:val="9"/>
                        </w:numPr>
                      </w:pPr>
                      <w:r>
                        <w:t>Willful abandonment of an animal is prohibited. (Penal code section 597s).</w:t>
                      </w:r>
                    </w:p>
                    <w:p w14:paraId="65A3622A" w14:textId="77777777" w:rsidR="001622FF" w:rsidRDefault="001622FF" w:rsidP="001622FF">
                      <w:pPr>
                        <w:pStyle w:val="ListParagraph"/>
                        <w:numPr>
                          <w:ilvl w:val="0"/>
                          <w:numId w:val="9"/>
                        </w:numPr>
                      </w:pPr>
                      <w:r>
                        <w:t>It is illegal to intentionally kill an animal. (Penal code section 597)</w:t>
                      </w:r>
                    </w:p>
                    <w:p w14:paraId="47F9D367" w14:textId="77777777" w:rsidR="001622FF" w:rsidRDefault="001622FF" w:rsidP="001622FF">
                      <w:pPr>
                        <w:pStyle w:val="ListParagraph"/>
                        <w:numPr>
                          <w:ilvl w:val="0"/>
                          <w:numId w:val="9"/>
                        </w:numPr>
                      </w:pPr>
                      <w:r>
                        <w:t>Poisoning of animals is specifically prohibited. (Penal code section 596).</w:t>
                      </w:r>
                    </w:p>
                    <w:p w14:paraId="2172D383" w14:textId="2AAB992D" w:rsidR="00AE370B" w:rsidRPr="00737222" w:rsidRDefault="00AE370B" w:rsidP="00AE370B">
                      <w:pPr>
                        <w:jc w:val="center"/>
                        <w:rPr>
                          <w:b/>
                          <w:color w:val="FF0000"/>
                        </w:rPr>
                      </w:pPr>
                    </w:p>
                    <w:p w14:paraId="00078C46" w14:textId="77777777" w:rsidR="00AE370B" w:rsidRDefault="00AE370B"/>
                  </w:txbxContent>
                </v:textbox>
                <w10:wrap type="square"/>
              </v:shape>
            </w:pict>
          </mc:Fallback>
        </mc:AlternateContent>
      </w:r>
    </w:p>
    <w:p w14:paraId="35CB977F" w14:textId="7C6E15B3" w:rsidR="00683E4B" w:rsidRPr="00E359AD" w:rsidRDefault="00683E4B" w:rsidP="00674A0A">
      <w:pPr>
        <w:rPr>
          <w:b/>
        </w:rPr>
      </w:pPr>
    </w:p>
    <w:p w14:paraId="115BF531" w14:textId="77777777" w:rsidR="00AE370B" w:rsidRPr="00E359AD" w:rsidRDefault="00AE370B" w:rsidP="00674A0A">
      <w:bookmarkStart w:id="0" w:name="_GoBack"/>
      <w:bookmarkEnd w:id="0"/>
    </w:p>
    <w:p w14:paraId="62BC6619" w14:textId="4CD0719D" w:rsidR="00C86AAC" w:rsidRPr="00E359AD" w:rsidRDefault="007E791D" w:rsidP="00674A0A">
      <w:pPr>
        <w:rPr>
          <w:b/>
          <w:color w:val="002060"/>
          <w:sz w:val="28"/>
          <w:szCs w:val="28"/>
        </w:rPr>
      </w:pPr>
      <w:r w:rsidRPr="00E359AD">
        <w:rPr>
          <w:b/>
          <w:color w:val="002060"/>
          <w:sz w:val="28"/>
          <w:szCs w:val="28"/>
        </w:rPr>
        <w:t>I don’t mind having feral cats around, but I’m worried about them</w:t>
      </w:r>
      <w:r w:rsidR="00C86AAC" w:rsidRPr="00E359AD">
        <w:rPr>
          <w:b/>
          <w:color w:val="002060"/>
          <w:sz w:val="28"/>
          <w:szCs w:val="28"/>
        </w:rPr>
        <w:t>.  What should I do?</w:t>
      </w:r>
    </w:p>
    <w:p w14:paraId="60136008" w14:textId="14E05B87" w:rsidR="0040463F" w:rsidRPr="00E359AD" w:rsidRDefault="00A57124" w:rsidP="00674A0A">
      <w:r w:rsidRPr="00E359AD">
        <w:rPr>
          <w:noProof/>
        </w:rPr>
        <w:drawing>
          <wp:anchor distT="0" distB="0" distL="114300" distR="114300" simplePos="0" relativeHeight="251663360" behindDoc="0" locked="0" layoutInCell="1" allowOverlap="1" wp14:anchorId="459E3E1C" wp14:editId="13972F4F">
            <wp:simplePos x="0" y="0"/>
            <wp:positionH relativeFrom="column">
              <wp:posOffset>-9525</wp:posOffset>
            </wp:positionH>
            <wp:positionV relativeFrom="paragraph">
              <wp:posOffset>90170</wp:posOffset>
            </wp:positionV>
            <wp:extent cx="1257300" cy="16478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al cat 2.jpg"/>
                    <pic:cNvPicPr/>
                  </pic:nvPicPr>
                  <pic:blipFill>
                    <a:blip r:embed="rId19">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margin">
              <wp14:pctWidth>0</wp14:pctWidth>
            </wp14:sizeRelH>
            <wp14:sizeRelV relativeFrom="margin">
              <wp14:pctHeight>0</wp14:pctHeight>
            </wp14:sizeRelV>
          </wp:anchor>
        </w:drawing>
      </w:r>
      <w:r w:rsidR="001D4DF4" w:rsidRPr="00E359AD">
        <w:t>Becoming a caregiver for neighborhood cats, whether it’s a single cat</w:t>
      </w:r>
      <w:r w:rsidR="001D308F" w:rsidRPr="00E359AD">
        <w:t xml:space="preserve"> or an entire feral family unit</w:t>
      </w:r>
      <w:r w:rsidR="001D4DF4" w:rsidRPr="00E359AD">
        <w:t xml:space="preserve"> that has “</w:t>
      </w:r>
      <w:r w:rsidR="001D308F" w:rsidRPr="00E359AD">
        <w:t>adopted” your property as home,</w:t>
      </w:r>
      <w:r w:rsidR="001D4DF4" w:rsidRPr="00E359AD">
        <w:t xml:space="preserve"> can be an extremely rewarding experience</w:t>
      </w:r>
      <w:r w:rsidR="001D308F" w:rsidRPr="00E359AD">
        <w:t xml:space="preserve"> in providing these cats with a safe and secure place to live.  </w:t>
      </w:r>
      <w:r w:rsidR="007E791D" w:rsidRPr="00E359AD">
        <w:t>Keep in mind that if you feed feral cats, it is important to also get them spayed/neutered so they don’t continue to reproduce.</w:t>
      </w:r>
      <w:r w:rsidR="0040463F" w:rsidRPr="00E359AD">
        <w:t xml:space="preserve">  </w:t>
      </w:r>
      <w:r w:rsidR="007E791D" w:rsidRPr="00E359AD">
        <w:t xml:space="preserve">By being </w:t>
      </w:r>
      <w:r w:rsidR="0040463F" w:rsidRPr="00E359AD">
        <w:t>mindful of the needs of the cats, while maintaining good terms with your neighbors, caregivers can set a great example for others in the neighborhood to help understand and peacefully coexist with neighborhood cats.</w:t>
      </w:r>
    </w:p>
    <w:p w14:paraId="6632BE3E" w14:textId="77777777" w:rsidR="0040463F" w:rsidRPr="00E359AD" w:rsidRDefault="0040463F" w:rsidP="00674A0A"/>
    <w:p w14:paraId="29FE9396" w14:textId="77777777" w:rsidR="00A57124" w:rsidRPr="00E359AD" w:rsidRDefault="0040463F" w:rsidP="00674A0A">
      <w:r w:rsidRPr="00E359AD">
        <w:t xml:space="preserve">There are many websites that can assist caregivers with feeding strategies, building shelters and litter boxes.  </w:t>
      </w:r>
    </w:p>
    <w:p w14:paraId="4B263C33" w14:textId="77777777" w:rsidR="00A57124" w:rsidRPr="00E359AD" w:rsidRDefault="00A57124" w:rsidP="00674A0A"/>
    <w:p w14:paraId="59DBC382" w14:textId="2670A993" w:rsidR="0040463F" w:rsidRPr="00E359AD" w:rsidRDefault="0040463F" w:rsidP="00674A0A">
      <w:r w:rsidRPr="00E359AD">
        <w:t>Here are just a few:</w:t>
      </w:r>
    </w:p>
    <w:p w14:paraId="2317A2D3" w14:textId="67F26681" w:rsidR="00C86AAC" w:rsidRPr="00E359AD" w:rsidRDefault="0040463F" w:rsidP="0040463F">
      <w:pPr>
        <w:pStyle w:val="ListParagraph"/>
        <w:numPr>
          <w:ilvl w:val="0"/>
          <w:numId w:val="8"/>
        </w:numPr>
      </w:pPr>
      <w:r w:rsidRPr="00E359AD">
        <w:t xml:space="preserve">Alley Cat Allies Providing Food and Water: </w:t>
      </w:r>
      <w:hyperlink r:id="rId20" w:history="1">
        <w:r w:rsidR="00BB7A80" w:rsidRPr="00E359AD">
          <w:rPr>
            <w:rStyle w:val="Hyperlink"/>
          </w:rPr>
          <w:t>https://www.alleycat.</w:t>
        </w:r>
        <w:r w:rsidR="00BB7A80" w:rsidRPr="00E359AD">
          <w:rPr>
            <w:rStyle w:val="Hyperlink"/>
          </w:rPr>
          <w:t>o</w:t>
        </w:r>
        <w:r w:rsidR="00BB7A80" w:rsidRPr="00E359AD">
          <w:rPr>
            <w:rStyle w:val="Hyperlink"/>
          </w:rPr>
          <w:t>rg/co</w:t>
        </w:r>
        <w:r w:rsidR="00BB7A80" w:rsidRPr="00E359AD">
          <w:rPr>
            <w:rStyle w:val="Hyperlink"/>
          </w:rPr>
          <w:t>m</w:t>
        </w:r>
        <w:r w:rsidR="00BB7A80" w:rsidRPr="00E359AD">
          <w:rPr>
            <w:rStyle w:val="Hyperlink"/>
          </w:rPr>
          <w:t>munity-cat-care/food-and-water-tips/</w:t>
        </w:r>
      </w:hyperlink>
    </w:p>
    <w:p w14:paraId="267DEEA2" w14:textId="77777777" w:rsidR="00BB7A80" w:rsidRPr="00E359AD" w:rsidRDefault="0040463F" w:rsidP="0040463F">
      <w:pPr>
        <w:pStyle w:val="ListParagraph"/>
        <w:numPr>
          <w:ilvl w:val="0"/>
          <w:numId w:val="8"/>
        </w:numPr>
      </w:pPr>
      <w:r w:rsidRPr="00E359AD">
        <w:t xml:space="preserve">Alley Cat Allies Providing Shelter: </w:t>
      </w:r>
    </w:p>
    <w:p w14:paraId="4D7ED5E3" w14:textId="504F0CEC" w:rsidR="0040463F" w:rsidRPr="00E359AD" w:rsidRDefault="00BB7A80" w:rsidP="00BB7A80">
      <w:pPr>
        <w:pStyle w:val="ListParagraph"/>
        <w:ind w:left="773"/>
      </w:pPr>
      <w:hyperlink r:id="rId21" w:history="1">
        <w:r w:rsidRPr="00E359AD">
          <w:rPr>
            <w:rStyle w:val="Hyperlink"/>
          </w:rPr>
          <w:t>https://www.alleycat.org/community-cat-care/providing-shelter/</w:t>
        </w:r>
      </w:hyperlink>
    </w:p>
    <w:p w14:paraId="64149DCD" w14:textId="0B035C82" w:rsidR="0040463F" w:rsidRPr="00E359AD" w:rsidRDefault="0040463F" w:rsidP="0040463F">
      <w:pPr>
        <w:pStyle w:val="ListParagraph"/>
        <w:numPr>
          <w:ilvl w:val="0"/>
          <w:numId w:val="8"/>
        </w:numPr>
      </w:pPr>
      <w:r w:rsidRPr="00E359AD">
        <w:t xml:space="preserve">Alley Cat Allies Helping Cats and People Co-exist: </w:t>
      </w:r>
      <w:hyperlink r:id="rId22" w:history="1">
        <w:r w:rsidR="00411078" w:rsidRPr="00E359AD">
          <w:rPr>
            <w:rStyle w:val="Hyperlink"/>
          </w:rPr>
          <w:t>https://www.alleycat.org/community-cat-care/how-to-keep-community-cats-in-an-area/</w:t>
        </w:r>
      </w:hyperlink>
      <w:r w:rsidRPr="00E359AD">
        <w:t xml:space="preserve"> </w:t>
      </w:r>
    </w:p>
    <w:p w14:paraId="6E62A9EE" w14:textId="77777777" w:rsidR="00C86AAC" w:rsidRPr="00E359AD" w:rsidRDefault="00C86AAC" w:rsidP="00674A0A"/>
    <w:p w14:paraId="455CB931" w14:textId="5CC5274D" w:rsidR="00737222" w:rsidRPr="00E359AD" w:rsidRDefault="00737222" w:rsidP="00674A0A">
      <w:pPr>
        <w:rPr>
          <w:b/>
          <w:color w:val="002060"/>
          <w:sz w:val="28"/>
          <w:szCs w:val="28"/>
        </w:rPr>
      </w:pPr>
      <w:r w:rsidRPr="00E359AD">
        <w:rPr>
          <w:b/>
          <w:color w:val="002060"/>
          <w:sz w:val="28"/>
          <w:szCs w:val="28"/>
        </w:rPr>
        <w:t xml:space="preserve">I would like to </w:t>
      </w:r>
      <w:r w:rsidR="007E791D" w:rsidRPr="00E359AD">
        <w:rPr>
          <w:b/>
          <w:color w:val="002060"/>
          <w:sz w:val="28"/>
          <w:szCs w:val="28"/>
        </w:rPr>
        <w:t>be a responsible colony caretaker</w:t>
      </w:r>
      <w:r w:rsidRPr="00E359AD">
        <w:rPr>
          <w:b/>
          <w:color w:val="002060"/>
          <w:sz w:val="28"/>
          <w:szCs w:val="28"/>
        </w:rPr>
        <w:t>.  What do I do?</w:t>
      </w:r>
    </w:p>
    <w:p w14:paraId="43445A65" w14:textId="513C8AE0" w:rsidR="00A57124" w:rsidRPr="00E359AD" w:rsidRDefault="00A57124" w:rsidP="00674A0A">
      <w:r w:rsidRPr="00E359AD">
        <w:rPr>
          <w:noProof/>
        </w:rPr>
        <w:drawing>
          <wp:anchor distT="0" distB="0" distL="114300" distR="114300" simplePos="0" relativeHeight="251665408" behindDoc="0" locked="0" layoutInCell="1" allowOverlap="1" wp14:anchorId="478EC787" wp14:editId="1AA8A2DF">
            <wp:simplePos x="0" y="0"/>
            <wp:positionH relativeFrom="column">
              <wp:posOffset>-9525</wp:posOffset>
            </wp:positionH>
            <wp:positionV relativeFrom="paragraph">
              <wp:posOffset>38100</wp:posOffset>
            </wp:positionV>
            <wp:extent cx="1371600" cy="1371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al cat 3.jpg"/>
                    <pic:cNvPicPr/>
                  </pic:nvPicPr>
                  <pic:blipFill>
                    <a:blip r:embed="rId23">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20F39276" w14:textId="77777777" w:rsidR="00A57124" w:rsidRPr="00E359AD" w:rsidRDefault="00A57124" w:rsidP="00674A0A"/>
    <w:p w14:paraId="6545A358" w14:textId="3696C627" w:rsidR="00737222" w:rsidRPr="00E359AD" w:rsidRDefault="00DE58D9" w:rsidP="00674A0A">
      <w:r w:rsidRPr="00E359AD">
        <w:t>There are many different websites that can help with the care and management of neighborhood cat colonies, from how to set-up feeding stations, to communicating with your neighbors, to the best methods of trap, neuter and return (TNR).</w:t>
      </w:r>
      <w:r w:rsidR="009B4831" w:rsidRPr="00E359AD">
        <w:t xml:space="preserve">  Below are a few links to some of the popular sites:</w:t>
      </w:r>
    </w:p>
    <w:p w14:paraId="7091F782" w14:textId="77777777" w:rsidR="009B4831" w:rsidRPr="00E359AD" w:rsidRDefault="009B4831" w:rsidP="00674A0A"/>
    <w:p w14:paraId="527D0347" w14:textId="77777777" w:rsidR="00A57124" w:rsidRPr="00E359AD" w:rsidRDefault="00A57124" w:rsidP="00674A0A"/>
    <w:p w14:paraId="5A6CBD99" w14:textId="460BD123" w:rsidR="00A57124" w:rsidRPr="00E359AD" w:rsidRDefault="009B4831" w:rsidP="00A57124">
      <w:pPr>
        <w:pStyle w:val="ListParagraph"/>
        <w:numPr>
          <w:ilvl w:val="0"/>
          <w:numId w:val="4"/>
        </w:numPr>
      </w:pPr>
      <w:r w:rsidRPr="00E359AD">
        <w:t xml:space="preserve">Neighborhood Cats Managing a Feral Cat Colony: </w:t>
      </w:r>
      <w:hyperlink r:id="rId24" w:history="1">
        <w:r w:rsidR="00A57124" w:rsidRPr="00E359AD">
          <w:rPr>
            <w:rStyle w:val="Hyperlink"/>
          </w:rPr>
          <w:t>http://www.neighborhoodcats.org/</w:t>
        </w:r>
      </w:hyperlink>
    </w:p>
    <w:p w14:paraId="403CE226" w14:textId="77777777" w:rsidR="00411078" w:rsidRPr="00E359AD" w:rsidRDefault="009B4831" w:rsidP="009B4831">
      <w:pPr>
        <w:pStyle w:val="ListParagraph"/>
        <w:numPr>
          <w:ilvl w:val="0"/>
          <w:numId w:val="4"/>
        </w:numPr>
      </w:pPr>
      <w:r w:rsidRPr="00E359AD">
        <w:t xml:space="preserve">Alley Cat Allies Colony Care Guide: </w:t>
      </w:r>
    </w:p>
    <w:p w14:paraId="40D78BBC" w14:textId="1A91DBAE" w:rsidR="009B4831" w:rsidRPr="00E359AD" w:rsidRDefault="00411078" w:rsidP="00411078">
      <w:pPr>
        <w:pStyle w:val="ListParagraph"/>
      </w:pPr>
      <w:hyperlink r:id="rId25" w:history="1">
        <w:r w:rsidRPr="00E359AD">
          <w:rPr>
            <w:rStyle w:val="Hyperlink"/>
          </w:rPr>
          <w:t>https://www.alleycat.org/community-cat-care-category/cat-care/colony-care/</w:t>
        </w:r>
      </w:hyperlink>
    </w:p>
    <w:p w14:paraId="6775D4D9" w14:textId="5E7D89B7" w:rsidR="00A57124" w:rsidRPr="00E359AD" w:rsidRDefault="009B4831" w:rsidP="00A57124">
      <w:pPr>
        <w:pStyle w:val="ListParagraph"/>
        <w:numPr>
          <w:ilvl w:val="0"/>
          <w:numId w:val="4"/>
        </w:numPr>
      </w:pPr>
      <w:r w:rsidRPr="00E359AD">
        <w:t xml:space="preserve">Cat Resource Center Feeding and Managing Colonies: </w:t>
      </w:r>
      <w:hyperlink r:id="rId26" w:history="1">
        <w:r w:rsidR="00A57124" w:rsidRPr="00E359AD">
          <w:rPr>
            <w:rStyle w:val="Hyperlink"/>
          </w:rPr>
          <w:t>http://www.catcenter.org/</w:t>
        </w:r>
      </w:hyperlink>
    </w:p>
    <w:p w14:paraId="7855ADDB" w14:textId="77777777" w:rsidR="00411078" w:rsidRPr="00E359AD" w:rsidRDefault="009B4831" w:rsidP="000C2CBE">
      <w:pPr>
        <w:pStyle w:val="ListParagraph"/>
        <w:numPr>
          <w:ilvl w:val="0"/>
          <w:numId w:val="4"/>
        </w:numPr>
      </w:pPr>
      <w:r w:rsidRPr="00E359AD">
        <w:t xml:space="preserve">San Francisco SPCA </w:t>
      </w:r>
      <w:r w:rsidR="000C2CBE" w:rsidRPr="00E359AD">
        <w:t>Community Cat Resources</w:t>
      </w:r>
      <w:r w:rsidRPr="00E359AD">
        <w:t xml:space="preserve">: </w:t>
      </w:r>
    </w:p>
    <w:p w14:paraId="26416316" w14:textId="2661EAE7" w:rsidR="009B4831" w:rsidRPr="00E359AD" w:rsidRDefault="00411078" w:rsidP="00411078">
      <w:pPr>
        <w:pStyle w:val="ListParagraph"/>
      </w:pPr>
      <w:hyperlink r:id="rId27" w:history="1">
        <w:r w:rsidRPr="00E359AD">
          <w:rPr>
            <w:rStyle w:val="Hyperlink"/>
          </w:rPr>
          <w:t>https://www.sfspca.org/our-work/community-medicine/community-cats/community-cats-resources/</w:t>
        </w:r>
      </w:hyperlink>
    </w:p>
    <w:p w14:paraId="76475A3E" w14:textId="77777777" w:rsidR="0040463F" w:rsidRPr="00E359AD" w:rsidRDefault="0040463F" w:rsidP="00674A0A"/>
    <w:p w14:paraId="12206E38" w14:textId="213547E4" w:rsidR="00E57944" w:rsidRPr="00E359AD" w:rsidRDefault="00E57944" w:rsidP="00674A0A">
      <w:pPr>
        <w:rPr>
          <w:b/>
          <w:color w:val="002060"/>
          <w:sz w:val="28"/>
          <w:szCs w:val="28"/>
        </w:rPr>
      </w:pPr>
      <w:r w:rsidRPr="00E359AD">
        <w:rPr>
          <w:b/>
          <w:color w:val="002060"/>
          <w:sz w:val="28"/>
          <w:szCs w:val="28"/>
        </w:rPr>
        <w:t>What is Trap-Neuter-Return (TNR)?</w:t>
      </w:r>
    </w:p>
    <w:p w14:paraId="03419EBE" w14:textId="11191297" w:rsidR="00F752E7" w:rsidRPr="00E359AD" w:rsidRDefault="00A57124" w:rsidP="00F752E7">
      <w:r w:rsidRPr="00E359AD">
        <w:rPr>
          <w:noProof/>
        </w:rPr>
        <w:drawing>
          <wp:anchor distT="0" distB="0" distL="114300" distR="114300" simplePos="0" relativeHeight="251667456" behindDoc="0" locked="0" layoutInCell="1" allowOverlap="1" wp14:anchorId="2122577B" wp14:editId="7205A013">
            <wp:simplePos x="0" y="0"/>
            <wp:positionH relativeFrom="column">
              <wp:posOffset>-9525</wp:posOffset>
            </wp:positionH>
            <wp:positionV relativeFrom="paragraph">
              <wp:posOffset>33655</wp:posOffset>
            </wp:positionV>
            <wp:extent cx="914400" cy="137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R lady.jpg"/>
                    <pic:cNvPicPr/>
                  </pic:nvPicPr>
                  <pic:blipFill>
                    <a:blip r:embed="rId28">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14:sizeRelH relativeFrom="margin">
              <wp14:pctWidth>0</wp14:pctWidth>
            </wp14:sizeRelH>
            <wp14:sizeRelV relativeFrom="margin">
              <wp14:pctHeight>0</wp14:pctHeight>
            </wp14:sizeRelV>
          </wp:anchor>
        </w:drawing>
      </w:r>
      <w:r w:rsidR="00E57944" w:rsidRPr="00E359AD">
        <w:t xml:space="preserve">TNR is the most effective and humane method of managing community cat populations.  It starts with </w:t>
      </w:r>
      <w:r w:rsidR="00655BB2" w:rsidRPr="00E359AD">
        <w:t xml:space="preserve">the </w:t>
      </w:r>
      <w:r w:rsidR="00E57944" w:rsidRPr="00E359AD">
        <w:t>humane trapping of the community cat, spaying or neutering</w:t>
      </w:r>
      <w:r w:rsidR="00655BB2" w:rsidRPr="00E359AD">
        <w:t xml:space="preserve"> and vaccinating</w:t>
      </w:r>
      <w:r w:rsidR="00E57944" w:rsidRPr="00E359AD">
        <w:t xml:space="preserve">, then returning the cat to the same location </w:t>
      </w:r>
      <w:r w:rsidR="00F752E7" w:rsidRPr="00E359AD">
        <w:t xml:space="preserve">where </w:t>
      </w:r>
      <w:r w:rsidR="00E57944" w:rsidRPr="00E359AD">
        <w:t xml:space="preserve">they were found.  </w:t>
      </w:r>
      <w:r w:rsidR="00655BB2" w:rsidRPr="00E359AD">
        <w:t xml:space="preserve">Cats that have been sterilized are “notched” in the ear (the very tip of one ear is </w:t>
      </w:r>
      <w:r w:rsidR="00F752E7" w:rsidRPr="00E359AD">
        <w:t>surgically removed</w:t>
      </w:r>
      <w:r w:rsidR="00655BB2" w:rsidRPr="00E359AD">
        <w:t xml:space="preserve">) to identify them </w:t>
      </w:r>
      <w:r w:rsidR="00F752E7" w:rsidRPr="00E359AD">
        <w:t xml:space="preserve">as sterilized </w:t>
      </w:r>
      <w:r w:rsidR="00655BB2" w:rsidRPr="00E359AD">
        <w:t>once returned to their co</w:t>
      </w:r>
      <w:r w:rsidR="00F752E7" w:rsidRPr="00E359AD">
        <w:t>lon</w:t>
      </w:r>
      <w:r w:rsidR="00B0751B" w:rsidRPr="00E359AD">
        <w:t>y</w:t>
      </w:r>
      <w:r w:rsidR="00F752E7" w:rsidRPr="00E359AD">
        <w:t>.  S</w:t>
      </w:r>
      <w:r w:rsidR="00E57944" w:rsidRPr="00E359AD">
        <w:t xml:space="preserve">paying and neutering decreases unwanted behaviors </w:t>
      </w:r>
      <w:r w:rsidR="00655BB2" w:rsidRPr="00E359AD">
        <w:t>associated with mating such as spraying, fighting and</w:t>
      </w:r>
      <w:r w:rsidR="00E57944" w:rsidRPr="00E359AD">
        <w:t xml:space="preserve"> yowling</w:t>
      </w:r>
      <w:r w:rsidR="00F752E7" w:rsidRPr="00E359AD">
        <w:t xml:space="preserve">.  </w:t>
      </w:r>
      <w:r w:rsidR="00655BB2" w:rsidRPr="00E359AD">
        <w:t>Returning community cats to their home</w:t>
      </w:r>
      <w:r w:rsidR="00E57944" w:rsidRPr="00E359AD">
        <w:t xml:space="preserve"> allows the</w:t>
      </w:r>
      <w:r w:rsidR="00655BB2" w:rsidRPr="00E359AD">
        <w:t xml:space="preserve">m </w:t>
      </w:r>
      <w:r w:rsidR="00E57944" w:rsidRPr="00E359AD">
        <w:t>to live out their natural life in their own territory while breaking the breeding cycl</w:t>
      </w:r>
      <w:r w:rsidR="00655BB2" w:rsidRPr="00E359AD">
        <w:t>e</w:t>
      </w:r>
      <w:r w:rsidR="00F752E7" w:rsidRPr="00E359AD">
        <w:t>, and slowly decreasing the population through natural attrition</w:t>
      </w:r>
      <w:r w:rsidR="00655BB2" w:rsidRPr="00E359AD">
        <w:t>.</w:t>
      </w:r>
      <w:r w:rsidR="00F752E7" w:rsidRPr="00E359AD">
        <w:t xml:space="preserve">  Many TNR programs are started by community members interested in taking part in solving the feral cat overpopulation problems in their communities.  To find out more, check out some of these</w:t>
      </w:r>
      <w:r w:rsidR="00372C1C" w:rsidRPr="00E359AD">
        <w:t xml:space="preserve"> helpful</w:t>
      </w:r>
      <w:r w:rsidR="00F752E7" w:rsidRPr="00E359AD">
        <w:t xml:space="preserve"> links:</w:t>
      </w:r>
    </w:p>
    <w:p w14:paraId="4D54ABE3" w14:textId="77777777" w:rsidR="00372C1C" w:rsidRPr="00E359AD" w:rsidRDefault="00372C1C" w:rsidP="00F752E7"/>
    <w:p w14:paraId="5355E14E" w14:textId="4B9BBCFD" w:rsidR="00372C1C" w:rsidRPr="00E359AD" w:rsidRDefault="00372C1C" w:rsidP="00F752E7">
      <w:pPr>
        <w:pStyle w:val="ListParagraph"/>
        <w:numPr>
          <w:ilvl w:val="0"/>
          <w:numId w:val="7"/>
        </w:numPr>
      </w:pPr>
      <w:r w:rsidRPr="00E359AD">
        <w:t xml:space="preserve">Alley Cat Allies How to Help Feral Cats: </w:t>
      </w:r>
      <w:hyperlink r:id="rId29" w:history="1">
        <w:r w:rsidR="00411078" w:rsidRPr="00E359AD">
          <w:rPr>
            <w:rStyle w:val="Hyperlink"/>
          </w:rPr>
          <w:t>https://www.alleycat.org/community-cat-care/how-to-keep-community-cats-in-an-area/</w:t>
        </w:r>
      </w:hyperlink>
      <w:r w:rsidRPr="00E359AD">
        <w:t xml:space="preserve"> </w:t>
      </w:r>
    </w:p>
    <w:p w14:paraId="2B70666A" w14:textId="77777777" w:rsidR="00D63D2E" w:rsidRPr="00E359AD" w:rsidRDefault="000C2CBE" w:rsidP="00D63D2E">
      <w:pPr>
        <w:pStyle w:val="ListParagraph"/>
        <w:numPr>
          <w:ilvl w:val="0"/>
          <w:numId w:val="7"/>
        </w:numPr>
      </w:pPr>
      <w:r w:rsidRPr="00E359AD">
        <w:lastRenderedPageBreak/>
        <w:t>Best Friends FAQ’s on TNR</w:t>
      </w:r>
      <w:r w:rsidR="00372C1C" w:rsidRPr="00E359AD">
        <w:t>:</w:t>
      </w:r>
    </w:p>
    <w:p w14:paraId="1AE80527" w14:textId="19F3A405" w:rsidR="00D63D2E" w:rsidRPr="00E359AD" w:rsidRDefault="00D63D2E" w:rsidP="00D63D2E">
      <w:pPr>
        <w:pStyle w:val="ListParagraph"/>
      </w:pPr>
      <w:hyperlink r:id="rId30" w:history="1">
        <w:r w:rsidRPr="00E359AD">
          <w:rPr>
            <w:rStyle w:val="Hyperlink"/>
          </w:rPr>
          <w:t>https://resources.bestfriends.org/article/frequently-asked-questions-about-tnr</w:t>
        </w:r>
      </w:hyperlink>
      <w:r w:rsidRPr="00E359AD">
        <w:t xml:space="preserve"> </w:t>
      </w:r>
    </w:p>
    <w:p w14:paraId="3A1F5D01" w14:textId="07852BA5" w:rsidR="00DA5742" w:rsidRPr="00E359AD" w:rsidRDefault="00372C1C" w:rsidP="00D63D2E">
      <w:pPr>
        <w:pStyle w:val="ListParagraph"/>
        <w:numPr>
          <w:ilvl w:val="0"/>
          <w:numId w:val="7"/>
        </w:numPr>
      </w:pPr>
      <w:r w:rsidRPr="00E359AD">
        <w:t xml:space="preserve">San Francisco SPCA Trapping 101: </w:t>
      </w:r>
    </w:p>
    <w:p w14:paraId="1F40864C" w14:textId="76BC6192" w:rsidR="000C2CBE" w:rsidRPr="00E359AD" w:rsidRDefault="00C401A1" w:rsidP="000C2CBE">
      <w:pPr>
        <w:pStyle w:val="ListParagraph"/>
      </w:pPr>
      <w:hyperlink r:id="rId31" w:history="1">
        <w:r w:rsidR="000C2CBE" w:rsidRPr="00E359AD">
          <w:rPr>
            <w:rStyle w:val="Hyperlink"/>
          </w:rPr>
          <w:t>https://www.sfspca.org/sites/default/files/documents/cc_trap-101_final_0.pdf</w:t>
        </w:r>
      </w:hyperlink>
      <w:r w:rsidR="000C2CBE" w:rsidRPr="00E359AD">
        <w:t xml:space="preserve"> </w:t>
      </w:r>
    </w:p>
    <w:p w14:paraId="33F81F5E" w14:textId="77777777" w:rsidR="000C2CBE" w:rsidRPr="00E359AD" w:rsidRDefault="000C2CBE" w:rsidP="000C2CBE">
      <w:pPr>
        <w:pStyle w:val="ListParagraph"/>
      </w:pPr>
    </w:p>
    <w:p w14:paraId="126EC9AD" w14:textId="0BE84C9D" w:rsidR="0033592D" w:rsidRPr="00E359AD" w:rsidRDefault="0033592D" w:rsidP="00787E25">
      <w:pPr>
        <w:rPr>
          <w:color w:val="002060"/>
          <w:sz w:val="28"/>
          <w:szCs w:val="28"/>
        </w:rPr>
      </w:pPr>
      <w:r w:rsidRPr="00E359AD">
        <w:rPr>
          <w:b/>
          <w:color w:val="002060"/>
          <w:sz w:val="28"/>
          <w:szCs w:val="28"/>
        </w:rPr>
        <w:t>Additional Resources</w:t>
      </w:r>
    </w:p>
    <w:p w14:paraId="6F5BE626" w14:textId="77777777" w:rsidR="0033592D" w:rsidRPr="00E359AD" w:rsidRDefault="0033592D" w:rsidP="00D54BAA"/>
    <w:p w14:paraId="01D61914" w14:textId="3F3BACAB" w:rsidR="00B22756" w:rsidRPr="00E359AD" w:rsidRDefault="00DA45D0" w:rsidP="001622FF">
      <w:pPr>
        <w:pStyle w:val="ListParagraph"/>
        <w:numPr>
          <w:ilvl w:val="0"/>
          <w:numId w:val="14"/>
        </w:numPr>
      </w:pPr>
      <w:r w:rsidRPr="00E359AD">
        <w:t xml:space="preserve">Neighborhood Cats: </w:t>
      </w:r>
      <w:hyperlink r:id="rId32" w:history="1">
        <w:r w:rsidRPr="00E359AD">
          <w:rPr>
            <w:rStyle w:val="Hyperlink"/>
          </w:rPr>
          <w:t>http://www.neighborhoodcats</w:t>
        </w:r>
        <w:r w:rsidRPr="00E359AD">
          <w:rPr>
            <w:rStyle w:val="Hyperlink"/>
          </w:rPr>
          <w:t>.</w:t>
        </w:r>
        <w:r w:rsidRPr="00E359AD">
          <w:rPr>
            <w:rStyle w:val="Hyperlink"/>
          </w:rPr>
          <w:t>org/</w:t>
        </w:r>
      </w:hyperlink>
    </w:p>
    <w:p w14:paraId="6DD48A51" w14:textId="77777777" w:rsidR="00DA45D0" w:rsidRPr="00E359AD" w:rsidRDefault="00DA45D0" w:rsidP="001622FF">
      <w:pPr>
        <w:pStyle w:val="ListParagraph"/>
        <w:numPr>
          <w:ilvl w:val="0"/>
          <w:numId w:val="14"/>
        </w:numPr>
      </w:pPr>
      <w:r w:rsidRPr="00E359AD">
        <w:t xml:space="preserve">Alley Cat Allies: </w:t>
      </w:r>
      <w:hyperlink r:id="rId33" w:history="1">
        <w:r w:rsidRPr="00E359AD">
          <w:rPr>
            <w:rStyle w:val="Hyperlink"/>
          </w:rPr>
          <w:t>http://www.alley</w:t>
        </w:r>
        <w:r w:rsidRPr="00E359AD">
          <w:rPr>
            <w:rStyle w:val="Hyperlink"/>
          </w:rPr>
          <w:t>c</w:t>
        </w:r>
        <w:r w:rsidRPr="00E359AD">
          <w:rPr>
            <w:rStyle w:val="Hyperlink"/>
          </w:rPr>
          <w:t>at.org/</w:t>
        </w:r>
      </w:hyperlink>
    </w:p>
    <w:p w14:paraId="1F0D46C0" w14:textId="199A35EC" w:rsidR="00F83B5D" w:rsidRPr="00E359AD" w:rsidRDefault="00F83B5D" w:rsidP="001622FF">
      <w:pPr>
        <w:pStyle w:val="ListParagraph"/>
        <w:numPr>
          <w:ilvl w:val="0"/>
          <w:numId w:val="14"/>
        </w:numPr>
      </w:pPr>
      <w:r w:rsidRPr="00E359AD">
        <w:t xml:space="preserve">Feral vs. Stray: </w:t>
      </w:r>
      <w:hyperlink r:id="rId34" w:history="1">
        <w:r w:rsidR="00D63D2E" w:rsidRPr="00E359AD">
          <w:rPr>
            <w:rStyle w:val="Hyperlink"/>
          </w:rPr>
          <w:t>https://www.alleycat.org/resources/feral-and-stray-cats-an-important-difference/</w:t>
        </w:r>
      </w:hyperlink>
      <w:r w:rsidRPr="00E359AD">
        <w:t xml:space="preserve"> </w:t>
      </w:r>
    </w:p>
    <w:p w14:paraId="06AADED3" w14:textId="5646DAFE" w:rsidR="00FB0995" w:rsidRPr="00E359AD" w:rsidRDefault="000C2CBE" w:rsidP="001622FF">
      <w:pPr>
        <w:pStyle w:val="ListParagraph"/>
        <w:numPr>
          <w:ilvl w:val="0"/>
          <w:numId w:val="14"/>
        </w:numPr>
      </w:pPr>
      <w:r w:rsidRPr="00E359AD">
        <w:t xml:space="preserve">Alley Cat Allies </w:t>
      </w:r>
      <w:r w:rsidR="00FB0995" w:rsidRPr="00E359AD">
        <w:t xml:space="preserve">FAQs: </w:t>
      </w:r>
      <w:hyperlink r:id="rId35" w:history="1">
        <w:r w:rsidR="00D63D2E" w:rsidRPr="00E359AD">
          <w:rPr>
            <w:rStyle w:val="Hyperlink"/>
          </w:rPr>
          <w:t>https://www.alleycat.org/about/frequently-asked-questions-faq/</w:t>
        </w:r>
      </w:hyperlink>
      <w:r w:rsidR="00FB0995" w:rsidRPr="00E359AD">
        <w:t xml:space="preserve"> </w:t>
      </w:r>
    </w:p>
    <w:p w14:paraId="0DCB2470" w14:textId="6CAB7B94" w:rsidR="003774B2" w:rsidRPr="00E359AD" w:rsidRDefault="000C2CBE" w:rsidP="001622FF">
      <w:pPr>
        <w:pStyle w:val="ListParagraph"/>
        <w:numPr>
          <w:ilvl w:val="0"/>
          <w:numId w:val="14"/>
        </w:numPr>
      </w:pPr>
      <w:r w:rsidRPr="00E359AD">
        <w:t xml:space="preserve">Alley Cat Allies </w:t>
      </w:r>
      <w:r w:rsidR="00D63D2E" w:rsidRPr="00E359AD">
        <w:t>Community</w:t>
      </w:r>
      <w:r w:rsidRPr="00E359AD">
        <w:t xml:space="preserve"> Cat </w:t>
      </w:r>
      <w:r w:rsidR="003774B2" w:rsidRPr="00E359AD">
        <w:t xml:space="preserve">Brochure: </w:t>
      </w:r>
      <w:hyperlink r:id="rId36" w:history="1">
        <w:r w:rsidR="00D63D2E" w:rsidRPr="00E359AD">
          <w:rPr>
            <w:rStyle w:val="Hyperlink"/>
          </w:rPr>
          <w:t>https://4fi8v2446i0sw2rpq2a3fg51-wpengine.netdna-ssl.com/wp-content/uploads/2016/0</w:t>
        </w:r>
        <w:r w:rsidR="00D63D2E" w:rsidRPr="00E359AD">
          <w:rPr>
            <w:rStyle w:val="Hyperlink"/>
          </w:rPr>
          <w:t>9</w:t>
        </w:r>
        <w:r w:rsidR="00D63D2E" w:rsidRPr="00E359AD">
          <w:rPr>
            <w:rStyle w:val="Hyperlink"/>
          </w:rPr>
          <w:t>/TruthAboutCommunityCats_TruthCard.pdf</w:t>
        </w:r>
      </w:hyperlink>
      <w:r w:rsidR="00663638" w:rsidRPr="00E359AD">
        <w:t xml:space="preserve"> </w:t>
      </w:r>
    </w:p>
    <w:p w14:paraId="13329984" w14:textId="0CDD414F" w:rsidR="00663638" w:rsidRPr="00E359AD" w:rsidRDefault="00663638" w:rsidP="001622FF">
      <w:pPr>
        <w:pStyle w:val="ListParagraph"/>
        <w:numPr>
          <w:ilvl w:val="0"/>
          <w:numId w:val="14"/>
        </w:numPr>
      </w:pPr>
      <w:r w:rsidRPr="00E359AD">
        <w:t>Best Friends Animal Society</w:t>
      </w:r>
      <w:r w:rsidR="00F83B5D" w:rsidRPr="00E359AD">
        <w:t xml:space="preserve"> Feral Cat Resources</w:t>
      </w:r>
      <w:r w:rsidRPr="00E359AD">
        <w:t xml:space="preserve">: </w:t>
      </w:r>
      <w:hyperlink r:id="rId37" w:history="1">
        <w:r w:rsidR="00D63D2E" w:rsidRPr="00E359AD">
          <w:rPr>
            <w:rStyle w:val="Hyperlink"/>
          </w:rPr>
          <w:t>https://resources.bestfriends.org/advocacy/community-cats</w:t>
        </w:r>
      </w:hyperlink>
      <w:r w:rsidRPr="00E359AD">
        <w:t xml:space="preserve"> </w:t>
      </w:r>
    </w:p>
    <w:p w14:paraId="011BD7B9" w14:textId="07D6C203" w:rsidR="00DA45D0" w:rsidRPr="00E359AD" w:rsidRDefault="00DA45D0" w:rsidP="001622FF">
      <w:pPr>
        <w:pStyle w:val="ListParagraph"/>
        <w:numPr>
          <w:ilvl w:val="0"/>
          <w:numId w:val="14"/>
        </w:numPr>
      </w:pPr>
      <w:r w:rsidRPr="00E359AD">
        <w:t xml:space="preserve">City of San Jose (About </w:t>
      </w:r>
      <w:proofErr w:type="spellStart"/>
      <w:r w:rsidRPr="00E359AD">
        <w:t>Ferals</w:t>
      </w:r>
      <w:proofErr w:type="spellEnd"/>
      <w:r w:rsidRPr="00E359AD">
        <w:t xml:space="preserve">): </w:t>
      </w:r>
    </w:p>
    <w:p w14:paraId="54DDAC41" w14:textId="14B27F9C" w:rsidR="000C2CBE" w:rsidRPr="00E359AD" w:rsidRDefault="00C401A1" w:rsidP="000C2CBE">
      <w:pPr>
        <w:pStyle w:val="ListParagraph"/>
      </w:pPr>
      <w:hyperlink r:id="rId38" w:history="1">
        <w:r w:rsidR="00D63D2E" w:rsidRPr="00E359AD">
          <w:rPr>
            <w:rStyle w:val="Hyperlink"/>
          </w:rPr>
          <w:t>https://www.sanjoseca.gov/your-government/departments/animal-care-services/stray-feral-cats-kittens</w:t>
        </w:r>
      </w:hyperlink>
      <w:r w:rsidR="000C2CBE" w:rsidRPr="00E359AD">
        <w:t xml:space="preserve"> </w:t>
      </w:r>
    </w:p>
    <w:p w14:paraId="50973DAD" w14:textId="77777777" w:rsidR="00DA45D0" w:rsidRPr="00E359AD" w:rsidRDefault="00DA45D0" w:rsidP="001622FF">
      <w:pPr>
        <w:pStyle w:val="ListParagraph"/>
        <w:numPr>
          <w:ilvl w:val="0"/>
          <w:numId w:val="14"/>
        </w:numPr>
      </w:pPr>
      <w:r w:rsidRPr="00E359AD">
        <w:t xml:space="preserve">The Cat Resource Center: </w:t>
      </w:r>
      <w:hyperlink r:id="rId39" w:history="1">
        <w:r w:rsidRPr="00E359AD">
          <w:rPr>
            <w:rStyle w:val="Hyperlink"/>
          </w:rPr>
          <w:t>http://</w:t>
        </w:r>
        <w:r w:rsidRPr="00E359AD">
          <w:rPr>
            <w:rStyle w:val="Hyperlink"/>
          </w:rPr>
          <w:t>w</w:t>
        </w:r>
        <w:r w:rsidRPr="00E359AD">
          <w:rPr>
            <w:rStyle w:val="Hyperlink"/>
          </w:rPr>
          <w:t>ww.catcenter.org/</w:t>
        </w:r>
      </w:hyperlink>
    </w:p>
    <w:p w14:paraId="4BA24E9D" w14:textId="77777777" w:rsidR="00C924FB" w:rsidRPr="00E359AD" w:rsidRDefault="00DA45D0" w:rsidP="00C924FB">
      <w:pPr>
        <w:pStyle w:val="ListParagraph"/>
        <w:numPr>
          <w:ilvl w:val="0"/>
          <w:numId w:val="14"/>
        </w:numPr>
      </w:pPr>
      <w:r w:rsidRPr="00E359AD">
        <w:t xml:space="preserve">Town Cats (Feral Cat Resources): </w:t>
      </w:r>
    </w:p>
    <w:p w14:paraId="3D3ACF4D" w14:textId="254D3DB4" w:rsidR="00DA45D0" w:rsidRPr="00E359AD" w:rsidRDefault="00C401A1" w:rsidP="00C924FB">
      <w:pPr>
        <w:pStyle w:val="ListParagraph"/>
      </w:pPr>
      <w:hyperlink r:id="rId40" w:history="1">
        <w:r w:rsidR="00E359AD" w:rsidRPr="00E359AD">
          <w:rPr>
            <w:rStyle w:val="Hyperlink"/>
          </w:rPr>
          <w:t>http://www.towncats.org/towncats/feral-cats/</w:t>
        </w:r>
      </w:hyperlink>
      <w:r w:rsidR="00C924FB" w:rsidRPr="00E359AD">
        <w:t xml:space="preserve"> </w:t>
      </w:r>
    </w:p>
    <w:p w14:paraId="4A5F8DF9" w14:textId="487C0096" w:rsidR="00DA45D0" w:rsidRPr="00E359AD" w:rsidRDefault="003774B2" w:rsidP="001622FF">
      <w:pPr>
        <w:pStyle w:val="ListParagraph"/>
        <w:numPr>
          <w:ilvl w:val="0"/>
          <w:numId w:val="14"/>
        </w:numPr>
      </w:pPr>
      <w:r w:rsidRPr="00E359AD">
        <w:t xml:space="preserve">San Francisco SPCA Community Cat Resources: </w:t>
      </w:r>
    </w:p>
    <w:p w14:paraId="31EB5BE6" w14:textId="3DD06696" w:rsidR="00C924FB" w:rsidRPr="00E359AD" w:rsidRDefault="00E359AD" w:rsidP="00C924FB">
      <w:pPr>
        <w:pStyle w:val="ListParagraph"/>
        <w:rPr>
          <w:rStyle w:val="Hyperlink"/>
        </w:rPr>
      </w:pPr>
      <w:r w:rsidRPr="00E359AD">
        <w:fldChar w:fldCharType="begin"/>
      </w:r>
      <w:r w:rsidRPr="00E359AD">
        <w:instrText xml:space="preserve"> HYPERLINK "https://www.sfspca.org/our-work/community-medicine/community-cats/community-cats-resources/" </w:instrText>
      </w:r>
      <w:r w:rsidRPr="00E359AD">
        <w:fldChar w:fldCharType="separate"/>
      </w:r>
      <w:r w:rsidR="00C924FB" w:rsidRPr="00E359AD">
        <w:rPr>
          <w:rStyle w:val="Hyperlink"/>
        </w:rPr>
        <w:t>https://www.sfspca.org/</w:t>
      </w:r>
      <w:r w:rsidR="00C924FB" w:rsidRPr="00E359AD">
        <w:rPr>
          <w:rStyle w:val="Hyperlink"/>
        </w:rPr>
        <w:t>r</w:t>
      </w:r>
      <w:r w:rsidR="00C924FB" w:rsidRPr="00E359AD">
        <w:rPr>
          <w:rStyle w:val="Hyperlink"/>
        </w:rPr>
        <w:t>esources/co</w:t>
      </w:r>
      <w:r w:rsidR="00C924FB" w:rsidRPr="00E359AD">
        <w:rPr>
          <w:rStyle w:val="Hyperlink"/>
        </w:rPr>
        <w:t>m</w:t>
      </w:r>
      <w:r w:rsidR="00C924FB" w:rsidRPr="00E359AD">
        <w:rPr>
          <w:rStyle w:val="Hyperlink"/>
        </w:rPr>
        <w:t xml:space="preserve">munityferal-cats/community-cat-resources </w:t>
      </w:r>
    </w:p>
    <w:p w14:paraId="3019AAEA" w14:textId="3C50ACDB" w:rsidR="00DA5742" w:rsidRPr="00E359AD" w:rsidRDefault="00E359AD">
      <w:r w:rsidRPr="00E359AD">
        <w:fldChar w:fldCharType="end"/>
      </w:r>
    </w:p>
    <w:p w14:paraId="66255D54" w14:textId="6FC43A0F" w:rsidR="00DA5742" w:rsidRDefault="00DA5742">
      <w:r w:rsidRPr="00E359AD">
        <w:rPr>
          <w:noProof/>
        </w:rPr>
        <mc:AlternateContent>
          <mc:Choice Requires="wps">
            <w:drawing>
              <wp:anchor distT="0" distB="0" distL="114300" distR="114300" simplePos="0" relativeHeight="251668480" behindDoc="0" locked="0" layoutInCell="1" allowOverlap="1" wp14:anchorId="156B5880" wp14:editId="2413DCDA">
                <wp:simplePos x="0" y="0"/>
                <wp:positionH relativeFrom="column">
                  <wp:posOffset>-9525</wp:posOffset>
                </wp:positionH>
                <wp:positionV relativeFrom="paragraph">
                  <wp:posOffset>52705</wp:posOffset>
                </wp:positionV>
                <wp:extent cx="5353050" cy="4857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353050" cy="485775"/>
                        </a:xfrm>
                        <a:prstGeom prst="rect">
                          <a:avLst/>
                        </a:prstGeom>
                        <a:solidFill>
                          <a:schemeClr val="lt1"/>
                        </a:solidFill>
                        <a:ln w="254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2BE0AF2C" w14:textId="0D3FDF86" w:rsidR="00DA5742" w:rsidRPr="00DA5742" w:rsidRDefault="00DA5742" w:rsidP="00DA5742">
                            <w:pPr>
                              <w:jc w:val="center"/>
                              <w:rPr>
                                <w:b/>
                                <w:i/>
                              </w:rPr>
                            </w:pPr>
                            <w:r w:rsidRPr="00DA5742">
                              <w:rPr>
                                <w:b/>
                                <w:i/>
                              </w:rPr>
                              <w:t xml:space="preserve">Published by the UC Davis </w:t>
                            </w:r>
                            <w:proofErr w:type="spellStart"/>
                            <w:r w:rsidRPr="00DA5742">
                              <w:rPr>
                                <w:b/>
                                <w:i/>
                              </w:rPr>
                              <w:t>Koret</w:t>
                            </w:r>
                            <w:proofErr w:type="spellEnd"/>
                            <w:r w:rsidRPr="00DA5742">
                              <w:rPr>
                                <w:b/>
                                <w:i/>
                              </w:rPr>
                              <w:t xml:space="preserve"> Shelter Medicine Program.</w:t>
                            </w:r>
                          </w:p>
                          <w:p w14:paraId="37B3F161" w14:textId="4832EDED" w:rsidR="00DA5742" w:rsidRPr="00DA5742" w:rsidRDefault="00DA5742" w:rsidP="00DA5742">
                            <w:pPr>
                              <w:jc w:val="center"/>
                              <w:rPr>
                                <w:b/>
                                <w:i/>
                              </w:rPr>
                            </w:pPr>
                            <w:r w:rsidRPr="00DA5742">
                              <w:rPr>
                                <w:b/>
                                <w:i/>
                              </w:rPr>
                              <w:t xml:space="preserve">Visit us online at </w:t>
                            </w:r>
                            <w:hyperlink r:id="rId41" w:history="1">
                              <w:r w:rsidRPr="00DA5742">
                                <w:rPr>
                                  <w:rStyle w:val="Hyperlink"/>
                                  <w:b/>
                                  <w:i/>
                                </w:rPr>
                                <w:t>www.sheltermedicine.com</w:t>
                              </w:r>
                            </w:hyperlink>
                          </w:p>
                          <w:p w14:paraId="666EBD84" w14:textId="77777777" w:rsidR="00DA5742" w:rsidRDefault="00DA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B5880" id="Text Box 14" o:spid="_x0000_s1027" type="#_x0000_t202" style="position:absolute;margin-left:-.75pt;margin-top:4.15pt;width:421.5pt;height:3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" fillcolor="white [3201]" strokecolor="#c00000" strokeweight="2pt">
                <v:textbox>
                  <w:txbxContent>
                    <w:p w14:paraId="2BE0AF2C" w14:textId="0D3FDF86" w:rsidR="00DA5742" w:rsidRPr="00DA5742" w:rsidRDefault="00DA5742" w:rsidP="00DA5742">
                      <w:pPr>
                        <w:jc w:val="center"/>
                        <w:rPr>
                          <w:b/>
                          <w:i/>
                        </w:rPr>
                      </w:pPr>
                      <w:r w:rsidRPr="00DA5742">
                        <w:rPr>
                          <w:b/>
                          <w:i/>
                        </w:rPr>
                        <w:t xml:space="preserve">Published by the UC Davis </w:t>
                      </w:r>
                      <w:proofErr w:type="spellStart"/>
                      <w:r w:rsidRPr="00DA5742">
                        <w:rPr>
                          <w:b/>
                          <w:i/>
                        </w:rPr>
                        <w:t>Koret</w:t>
                      </w:r>
                      <w:proofErr w:type="spellEnd"/>
                      <w:r w:rsidRPr="00DA5742">
                        <w:rPr>
                          <w:b/>
                          <w:i/>
                        </w:rPr>
                        <w:t xml:space="preserve"> Shelter Medicine Program.</w:t>
                      </w:r>
                    </w:p>
                    <w:p w14:paraId="37B3F161" w14:textId="4832EDED" w:rsidR="00DA5742" w:rsidRPr="00DA5742" w:rsidRDefault="00DA5742" w:rsidP="00DA5742">
                      <w:pPr>
                        <w:jc w:val="center"/>
                        <w:rPr>
                          <w:b/>
                          <w:i/>
                        </w:rPr>
                      </w:pPr>
                      <w:r w:rsidRPr="00DA5742">
                        <w:rPr>
                          <w:b/>
                          <w:i/>
                        </w:rPr>
                        <w:t xml:space="preserve">Visit us online at </w:t>
                      </w:r>
                      <w:hyperlink r:id="rId42" w:history="1">
                        <w:r w:rsidRPr="00DA5742">
                          <w:rPr>
                            <w:rStyle w:val="Hyperlink"/>
                            <w:b/>
                            <w:i/>
                          </w:rPr>
                          <w:t>www.sheltermedicine.com</w:t>
                        </w:r>
                      </w:hyperlink>
                    </w:p>
                    <w:p w14:paraId="666EBD84" w14:textId="77777777" w:rsidR="00DA5742" w:rsidRDefault="00DA5742"/>
                  </w:txbxContent>
                </v:textbox>
              </v:shape>
            </w:pict>
          </mc:Fallback>
        </mc:AlternateContent>
      </w:r>
    </w:p>
    <w:p w14:paraId="427A4771" w14:textId="79F60FAC" w:rsidR="00DA5742" w:rsidRDefault="00DA5742"/>
    <w:sectPr w:rsidR="00DA5742" w:rsidSect="00EE4781">
      <w:headerReference w:type="default" r:id="rId43"/>
      <w:footerReference w:type="even" r:id="rId44"/>
      <w:footerReference w:type="default" r:id="rId4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2BFB" w14:textId="77777777" w:rsidR="00C401A1" w:rsidRDefault="00C401A1" w:rsidP="0033592D">
      <w:r>
        <w:separator/>
      </w:r>
    </w:p>
  </w:endnote>
  <w:endnote w:type="continuationSeparator" w:id="0">
    <w:p w14:paraId="465875C8" w14:textId="77777777" w:rsidR="00C401A1" w:rsidRDefault="00C401A1" w:rsidP="0033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1BE0" w14:textId="77777777" w:rsidR="001D308F" w:rsidRDefault="001D308F" w:rsidP="00335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5118A" w14:textId="77777777" w:rsidR="001D308F" w:rsidRDefault="001D308F" w:rsidP="00335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4826" w14:textId="77777777" w:rsidR="001D308F" w:rsidRDefault="001D308F" w:rsidP="00335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AD6">
      <w:rPr>
        <w:rStyle w:val="PageNumber"/>
        <w:noProof/>
      </w:rPr>
      <w:t>1</w:t>
    </w:r>
    <w:r>
      <w:rPr>
        <w:rStyle w:val="PageNumber"/>
      </w:rPr>
      <w:fldChar w:fldCharType="end"/>
    </w:r>
  </w:p>
  <w:p w14:paraId="6DFDEDE3" w14:textId="34B49B64" w:rsidR="001D308F" w:rsidRDefault="00CC6E17" w:rsidP="00CC6E17">
    <w:pPr>
      <w:pStyle w:val="Footer"/>
      <w:ind w:left="-720" w:right="360"/>
    </w:pPr>
    <w:r>
      <w:rPr>
        <w:noProof/>
      </w:rPr>
      <w:drawing>
        <wp:anchor distT="0" distB="0" distL="114300" distR="114300" simplePos="0" relativeHeight="251659264" behindDoc="0" locked="0" layoutInCell="1" allowOverlap="1" wp14:anchorId="4A8AB4E6" wp14:editId="1DD67514">
          <wp:simplePos x="0" y="0"/>
          <wp:positionH relativeFrom="column">
            <wp:posOffset>-9525</wp:posOffset>
          </wp:positionH>
          <wp:positionV relativeFrom="paragraph">
            <wp:posOffset>-69215</wp:posOffset>
          </wp:positionV>
          <wp:extent cx="1627505" cy="29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svm_logo.gif"/>
                  <pic:cNvPicPr/>
                </pic:nvPicPr>
                <pic:blipFill>
                  <a:blip r:embed="rId1">
                    <a:extLst>
                      <a:ext uri="{28A0092B-C50C-407E-A947-70E740481C1C}">
                        <a14:useLocalDpi xmlns:a14="http://schemas.microsoft.com/office/drawing/2010/main" val="0"/>
                      </a:ext>
                    </a:extLst>
                  </a:blip>
                  <a:stretch>
                    <a:fillRect/>
                  </a:stretch>
                </pic:blipFill>
                <pic:spPr>
                  <a:xfrm>
                    <a:off x="0" y="0"/>
                    <a:ext cx="1627505" cy="292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A387021" wp14:editId="2A0BB2C8">
          <wp:simplePos x="0" y="0"/>
          <wp:positionH relativeFrom="column">
            <wp:posOffset>3790950</wp:posOffset>
          </wp:positionH>
          <wp:positionV relativeFrom="paragraph">
            <wp:posOffset>-133985</wp:posOffset>
          </wp:positionV>
          <wp:extent cx="1453515" cy="557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453515" cy="5575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048A" w14:textId="77777777" w:rsidR="00C401A1" w:rsidRDefault="00C401A1" w:rsidP="0033592D">
      <w:r>
        <w:separator/>
      </w:r>
    </w:p>
  </w:footnote>
  <w:footnote w:type="continuationSeparator" w:id="0">
    <w:p w14:paraId="5225DAF7" w14:textId="77777777" w:rsidR="00C401A1" w:rsidRDefault="00C401A1" w:rsidP="0033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DA7E" w14:textId="1CAC397C" w:rsidR="001D308F" w:rsidRPr="00CC6E17" w:rsidRDefault="001D308F" w:rsidP="0033592D">
    <w:pPr>
      <w:jc w:val="center"/>
      <w:rPr>
        <w:rFonts w:cs="Tahoma"/>
        <w:b/>
        <w:color w:val="002060"/>
        <w:sz w:val="28"/>
        <w:szCs w:val="28"/>
      </w:rPr>
    </w:pPr>
    <w:r w:rsidRPr="00CC6E17">
      <w:rPr>
        <w:rFonts w:cs="Tahoma"/>
        <w:b/>
        <w:color w:val="002060"/>
        <w:sz w:val="28"/>
        <w:szCs w:val="28"/>
      </w:rPr>
      <w:t>Living with Neighborhood Cats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66F2"/>
    <w:multiLevelType w:val="hybridMultilevel"/>
    <w:tmpl w:val="20223FC4"/>
    <w:lvl w:ilvl="0" w:tplc="CEF6308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696"/>
    <w:multiLevelType w:val="hybridMultilevel"/>
    <w:tmpl w:val="30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02E56"/>
    <w:multiLevelType w:val="hybridMultilevel"/>
    <w:tmpl w:val="B5B0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201E4"/>
    <w:multiLevelType w:val="hybridMultilevel"/>
    <w:tmpl w:val="78A6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25108"/>
    <w:multiLevelType w:val="hybridMultilevel"/>
    <w:tmpl w:val="D7DA7D5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4D2B"/>
    <w:multiLevelType w:val="hybridMultilevel"/>
    <w:tmpl w:val="A432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24C1E"/>
    <w:multiLevelType w:val="hybridMultilevel"/>
    <w:tmpl w:val="B38220D6"/>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C059F"/>
    <w:multiLevelType w:val="hybridMultilevel"/>
    <w:tmpl w:val="C940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04778"/>
    <w:multiLevelType w:val="hybridMultilevel"/>
    <w:tmpl w:val="2A1AB2F2"/>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07889"/>
    <w:multiLevelType w:val="hybridMultilevel"/>
    <w:tmpl w:val="D8F2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B0CB3"/>
    <w:multiLevelType w:val="hybridMultilevel"/>
    <w:tmpl w:val="CA6880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52607E2B"/>
    <w:multiLevelType w:val="hybridMultilevel"/>
    <w:tmpl w:val="24680CA6"/>
    <w:lvl w:ilvl="0" w:tplc="CEF6308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D7EF2"/>
    <w:multiLevelType w:val="hybridMultilevel"/>
    <w:tmpl w:val="AE4E80C2"/>
    <w:lvl w:ilvl="0" w:tplc="A4E46F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824B1"/>
    <w:multiLevelType w:val="hybridMultilevel"/>
    <w:tmpl w:val="C852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2"/>
  </w:num>
  <w:num w:numId="6">
    <w:abstractNumId w:val="13"/>
  </w:num>
  <w:num w:numId="7">
    <w:abstractNumId w:val="5"/>
  </w:num>
  <w:num w:numId="8">
    <w:abstractNumId w:val="10"/>
  </w:num>
  <w:num w:numId="9">
    <w:abstractNumId w:val="0"/>
  </w:num>
  <w:num w:numId="10">
    <w:abstractNumId w:val="11"/>
  </w:num>
  <w:num w:numId="11">
    <w:abstractNumId w:val="8"/>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7A"/>
    <w:rsid w:val="00004172"/>
    <w:rsid w:val="000C2CBE"/>
    <w:rsid w:val="000E557A"/>
    <w:rsid w:val="001142E5"/>
    <w:rsid w:val="001622FF"/>
    <w:rsid w:val="001805A0"/>
    <w:rsid w:val="0019731D"/>
    <w:rsid w:val="001D308F"/>
    <w:rsid w:val="001D4DF4"/>
    <w:rsid w:val="00221885"/>
    <w:rsid w:val="0024132D"/>
    <w:rsid w:val="0033592D"/>
    <w:rsid w:val="00337C3F"/>
    <w:rsid w:val="00353AA3"/>
    <w:rsid w:val="00372C1C"/>
    <w:rsid w:val="003774B2"/>
    <w:rsid w:val="003A5490"/>
    <w:rsid w:val="003D032F"/>
    <w:rsid w:val="003D748E"/>
    <w:rsid w:val="0040463F"/>
    <w:rsid w:val="00411078"/>
    <w:rsid w:val="004F373E"/>
    <w:rsid w:val="00511A0B"/>
    <w:rsid w:val="0054290D"/>
    <w:rsid w:val="005C4181"/>
    <w:rsid w:val="005F0E41"/>
    <w:rsid w:val="005F2437"/>
    <w:rsid w:val="005F5B38"/>
    <w:rsid w:val="00615B3B"/>
    <w:rsid w:val="00655BB2"/>
    <w:rsid w:val="00663638"/>
    <w:rsid w:val="00674A0A"/>
    <w:rsid w:val="00683E4B"/>
    <w:rsid w:val="006E5F07"/>
    <w:rsid w:val="00702465"/>
    <w:rsid w:val="00733788"/>
    <w:rsid w:val="00737222"/>
    <w:rsid w:val="0077353F"/>
    <w:rsid w:val="00774819"/>
    <w:rsid w:val="00787E25"/>
    <w:rsid w:val="007E791D"/>
    <w:rsid w:val="007F0184"/>
    <w:rsid w:val="007F7B06"/>
    <w:rsid w:val="00811FD9"/>
    <w:rsid w:val="008245BB"/>
    <w:rsid w:val="00831DF4"/>
    <w:rsid w:val="00856FAE"/>
    <w:rsid w:val="009308F4"/>
    <w:rsid w:val="009B4831"/>
    <w:rsid w:val="00A57124"/>
    <w:rsid w:val="00A57D0B"/>
    <w:rsid w:val="00AE370B"/>
    <w:rsid w:val="00B0751B"/>
    <w:rsid w:val="00B22756"/>
    <w:rsid w:val="00B35D51"/>
    <w:rsid w:val="00B50A9A"/>
    <w:rsid w:val="00B73616"/>
    <w:rsid w:val="00BB7A80"/>
    <w:rsid w:val="00BC1AD6"/>
    <w:rsid w:val="00C401A1"/>
    <w:rsid w:val="00C61C9E"/>
    <w:rsid w:val="00C86AAC"/>
    <w:rsid w:val="00C924FB"/>
    <w:rsid w:val="00C938FB"/>
    <w:rsid w:val="00CC6E17"/>
    <w:rsid w:val="00CD4317"/>
    <w:rsid w:val="00D54BAA"/>
    <w:rsid w:val="00D63D2E"/>
    <w:rsid w:val="00DA45D0"/>
    <w:rsid w:val="00DA5742"/>
    <w:rsid w:val="00DC482C"/>
    <w:rsid w:val="00DE58D9"/>
    <w:rsid w:val="00E24276"/>
    <w:rsid w:val="00E359AD"/>
    <w:rsid w:val="00E473EF"/>
    <w:rsid w:val="00E57944"/>
    <w:rsid w:val="00E66397"/>
    <w:rsid w:val="00EC0D48"/>
    <w:rsid w:val="00EE4781"/>
    <w:rsid w:val="00F062D9"/>
    <w:rsid w:val="00F752E7"/>
    <w:rsid w:val="00F83B5D"/>
    <w:rsid w:val="00FB0995"/>
    <w:rsid w:val="00FE7B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D75E9"/>
  <w15:docId w15:val="{E5CF44E2-480D-4035-B326-90E0C84D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5D0"/>
    <w:rPr>
      <w:color w:val="0000FF" w:themeColor="hyperlink"/>
      <w:u w:val="single"/>
    </w:rPr>
  </w:style>
  <w:style w:type="character" w:styleId="FollowedHyperlink">
    <w:name w:val="FollowedHyperlink"/>
    <w:basedOn w:val="DefaultParagraphFont"/>
    <w:uiPriority w:val="99"/>
    <w:semiHidden/>
    <w:unhideWhenUsed/>
    <w:rsid w:val="005F5B38"/>
    <w:rPr>
      <w:color w:val="800080" w:themeColor="followedHyperlink"/>
      <w:u w:val="single"/>
    </w:rPr>
  </w:style>
  <w:style w:type="paragraph" w:styleId="Header">
    <w:name w:val="header"/>
    <w:basedOn w:val="Normal"/>
    <w:link w:val="HeaderChar"/>
    <w:uiPriority w:val="99"/>
    <w:unhideWhenUsed/>
    <w:rsid w:val="0033592D"/>
    <w:pPr>
      <w:tabs>
        <w:tab w:val="center" w:pos="4320"/>
        <w:tab w:val="right" w:pos="8640"/>
      </w:tabs>
    </w:pPr>
  </w:style>
  <w:style w:type="character" w:customStyle="1" w:styleId="HeaderChar">
    <w:name w:val="Header Char"/>
    <w:basedOn w:val="DefaultParagraphFont"/>
    <w:link w:val="Header"/>
    <w:uiPriority w:val="99"/>
    <w:rsid w:val="0033592D"/>
  </w:style>
  <w:style w:type="paragraph" w:styleId="Footer">
    <w:name w:val="footer"/>
    <w:basedOn w:val="Normal"/>
    <w:link w:val="FooterChar"/>
    <w:uiPriority w:val="99"/>
    <w:unhideWhenUsed/>
    <w:rsid w:val="0033592D"/>
    <w:pPr>
      <w:tabs>
        <w:tab w:val="center" w:pos="4320"/>
        <w:tab w:val="right" w:pos="8640"/>
      </w:tabs>
    </w:pPr>
  </w:style>
  <w:style w:type="character" w:customStyle="1" w:styleId="FooterChar">
    <w:name w:val="Footer Char"/>
    <w:basedOn w:val="DefaultParagraphFont"/>
    <w:link w:val="Footer"/>
    <w:uiPriority w:val="99"/>
    <w:rsid w:val="0033592D"/>
  </w:style>
  <w:style w:type="character" w:styleId="PageNumber">
    <w:name w:val="page number"/>
    <w:basedOn w:val="DefaultParagraphFont"/>
    <w:uiPriority w:val="99"/>
    <w:semiHidden/>
    <w:unhideWhenUsed/>
    <w:rsid w:val="0033592D"/>
  </w:style>
  <w:style w:type="paragraph" w:styleId="ListParagraph">
    <w:name w:val="List Paragraph"/>
    <w:basedOn w:val="Normal"/>
    <w:uiPriority w:val="34"/>
    <w:qFormat/>
    <w:rsid w:val="003A5490"/>
    <w:pPr>
      <w:ind w:left="720"/>
      <w:contextualSpacing/>
    </w:pPr>
  </w:style>
  <w:style w:type="paragraph" w:styleId="BalloonText">
    <w:name w:val="Balloon Text"/>
    <w:basedOn w:val="Normal"/>
    <w:link w:val="BalloonTextChar"/>
    <w:uiPriority w:val="99"/>
    <w:semiHidden/>
    <w:unhideWhenUsed/>
    <w:rsid w:val="00CD4317"/>
    <w:rPr>
      <w:rFonts w:ascii="Tahoma" w:hAnsi="Tahoma" w:cs="Tahoma"/>
      <w:sz w:val="16"/>
      <w:szCs w:val="16"/>
    </w:rPr>
  </w:style>
  <w:style w:type="character" w:customStyle="1" w:styleId="BalloonTextChar">
    <w:name w:val="Balloon Text Char"/>
    <w:basedOn w:val="DefaultParagraphFont"/>
    <w:link w:val="BalloonText"/>
    <w:uiPriority w:val="99"/>
    <w:semiHidden/>
    <w:rsid w:val="00CD4317"/>
    <w:rPr>
      <w:rFonts w:ascii="Tahoma" w:hAnsi="Tahoma" w:cs="Tahoma"/>
      <w:sz w:val="16"/>
      <w:szCs w:val="16"/>
    </w:rPr>
  </w:style>
  <w:style w:type="character" w:styleId="UnresolvedMention">
    <w:name w:val="Unresolved Mention"/>
    <w:basedOn w:val="DefaultParagraphFont"/>
    <w:uiPriority w:val="99"/>
    <w:semiHidden/>
    <w:unhideWhenUsed/>
    <w:rsid w:val="00BB7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dordestroyer.com/product/stayaway001.html" TargetMode="External"/><Relationship Id="rId18" Type="http://schemas.openxmlformats.org/officeDocument/2006/relationships/hyperlink" Target="https://naturvet.com/product/yard-odor-eliminator/" TargetMode="External"/><Relationship Id="rId26" Type="http://schemas.openxmlformats.org/officeDocument/2006/relationships/hyperlink" Target="http://www.catcenter.org/" TargetMode="External"/><Relationship Id="rId39" Type="http://schemas.openxmlformats.org/officeDocument/2006/relationships/hyperlink" Target="http://www.catcenter.org/" TargetMode="External"/><Relationship Id="rId21" Type="http://schemas.openxmlformats.org/officeDocument/2006/relationships/hyperlink" Target="https://www.alleycat.org/community-cat-care/providing-shelter/" TargetMode="External"/><Relationship Id="rId34" Type="http://schemas.openxmlformats.org/officeDocument/2006/relationships/hyperlink" Target="https://www.alleycat.org/resources/feral-and-stray-cats-an-important-difference/" TargetMode="External"/><Relationship Id="rId42" Type="http://schemas.openxmlformats.org/officeDocument/2006/relationships/hyperlink" Target="http://www.sheltermedicine.com" TargetMode="Externa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ritter-repellent.com/domestic-cats-repellent" TargetMode="External"/><Relationship Id="rId29" Type="http://schemas.openxmlformats.org/officeDocument/2006/relationships/hyperlink" Target="https://www.alleycat.org/community-cat-care/how-to-keep-community-cats-in-an-ar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ordestroyer.com/product/CAT001.html" TargetMode="External"/><Relationship Id="rId24" Type="http://schemas.openxmlformats.org/officeDocument/2006/relationships/hyperlink" Target="http://www.neighborhoodcats.org/" TargetMode="External"/><Relationship Id="rId32" Type="http://schemas.openxmlformats.org/officeDocument/2006/relationships/hyperlink" Target="http://www.neighborhoodcats.org/" TargetMode="External"/><Relationship Id="rId37" Type="http://schemas.openxmlformats.org/officeDocument/2006/relationships/hyperlink" Target="https://resources.bestfriends.org/advocacy/community-cats" TargetMode="External"/><Relationship Id="rId40" Type="http://schemas.openxmlformats.org/officeDocument/2006/relationships/hyperlink" Target="http://www.towncats.org/towncats/feral-cats/"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9.jpg"/><Relationship Id="rId28" Type="http://schemas.openxmlformats.org/officeDocument/2006/relationships/image" Target="media/image10.jpg"/><Relationship Id="rId36" Type="http://schemas.openxmlformats.org/officeDocument/2006/relationships/hyperlink" Target="https://4fi8v2446i0sw2rpq2a3fg51-wpengine.netdna-ssl.com/wp-content/uploads/2016/09/TruthAboutCommunityCats_TruthCard.pdf" TargetMode="External"/><Relationship Id="rId10" Type="http://schemas.openxmlformats.org/officeDocument/2006/relationships/image" Target="media/image3.jpg"/><Relationship Id="rId19" Type="http://schemas.openxmlformats.org/officeDocument/2006/relationships/image" Target="media/image8.jpg"/><Relationship Id="rId31" Type="http://schemas.openxmlformats.org/officeDocument/2006/relationships/hyperlink" Target="https://www.sfspca.org/sites/default/files/documents/cc_trap-101_final_0.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rtho.com/en-us/products/garden/scarecrow-motion-activated-animal-deterrent" TargetMode="External"/><Relationship Id="rId14" Type="http://schemas.openxmlformats.org/officeDocument/2006/relationships/image" Target="media/image5.jpg"/><Relationship Id="rId22" Type="http://schemas.openxmlformats.org/officeDocument/2006/relationships/hyperlink" Target="https://www.alleycat.org/community-cat-care/how-to-keep-community-cats-in-an-area/" TargetMode="External"/><Relationship Id="rId27" Type="http://schemas.openxmlformats.org/officeDocument/2006/relationships/hyperlink" Target="https://www.sfspca.org/our-work/community-medicine/community-cats/community-cats-resources/" TargetMode="External"/><Relationship Id="rId30" Type="http://schemas.openxmlformats.org/officeDocument/2006/relationships/hyperlink" Target="https://resources.bestfriends.org/article/frequently-asked-questions-about-tnr%20" TargetMode="External"/><Relationship Id="rId35" Type="http://schemas.openxmlformats.org/officeDocument/2006/relationships/hyperlink" Target="https://www.alleycat.org/about/frequently-asked-questions-faq/" TargetMode="External"/><Relationship Id="rId43"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hyperlink" Target="https://www.alleycat.org/community-cat-care-category/cat-care/colony-care/" TargetMode="External"/><Relationship Id="rId33" Type="http://schemas.openxmlformats.org/officeDocument/2006/relationships/hyperlink" Target="http://www.alleycat.org/" TargetMode="External"/><Relationship Id="rId38" Type="http://schemas.openxmlformats.org/officeDocument/2006/relationships/hyperlink" Target="https://www.sanjoseca.gov/your-government/departments/animal-care-services/stray-feral-cats-kittens" TargetMode="External"/><Relationship Id="rId46" Type="http://schemas.openxmlformats.org/officeDocument/2006/relationships/fontTable" Target="fontTable.xml"/><Relationship Id="rId20" Type="http://schemas.openxmlformats.org/officeDocument/2006/relationships/hyperlink" Target="https://www.alleycat.org/community-cat-care/food-and-water-tips/" TargetMode="External"/><Relationship Id="rId41" Type="http://schemas.openxmlformats.org/officeDocument/2006/relationships/hyperlink" Target="http://www.sheltermedicine.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 Medicine</dc:creator>
  <cp:lastModifiedBy>TRAVIS D NEILS</cp:lastModifiedBy>
  <cp:revision>3</cp:revision>
  <cp:lastPrinted>2012-08-28T23:43:00Z</cp:lastPrinted>
  <dcterms:created xsi:type="dcterms:W3CDTF">2019-12-23T19:41:00Z</dcterms:created>
  <dcterms:modified xsi:type="dcterms:W3CDTF">2019-12-23T19:41:00Z</dcterms:modified>
</cp:coreProperties>
</file>